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E9526" w14:textId="77777777" w:rsidR="00430275" w:rsidRDefault="00430275" w:rsidP="00430275">
      <w:pPr>
        <w:spacing w:after="260" w:line="288" w:lineRule="auto"/>
        <w:jc w:val="center"/>
        <w:rPr>
          <w:sz w:val="20"/>
        </w:rPr>
      </w:pPr>
      <w:r>
        <w:rPr>
          <w:rStyle w:val="affffffffff2"/>
          <w:sz w:val="20"/>
        </w:rPr>
        <w:t>ДЕПАРТАМЕНТ ОБРАЗОВАНИЯ И НАУКИ ТЮМЕНСКОЙ ОБЛАСТИ</w:t>
      </w:r>
      <w:r>
        <w:rPr>
          <w:rStyle w:val="affffffffff2"/>
          <w:sz w:val="20"/>
        </w:rPr>
        <w:br/>
        <w:t>ГОСУДАРСТВЕННОЕ АВТОНОМНОЕ ПРОФЕССИОНАЛЬНОЕ ОБРАЗОВАТЕЛЬНОЕ</w:t>
      </w:r>
      <w:r>
        <w:rPr>
          <w:rStyle w:val="affffffffff2"/>
          <w:sz w:val="20"/>
        </w:rPr>
        <w:br/>
        <w:t>УЧРЕЖДЕНИЕ ТЮМЕНСКОЙ ОБЛАСТИ</w:t>
      </w:r>
      <w:r>
        <w:rPr>
          <w:rStyle w:val="affffffffff2"/>
          <w:sz w:val="20"/>
        </w:rPr>
        <w:br/>
        <w:t>«ТЮМЕНСКИЙ ТЕХНИКУМ ИНДУСТРИИ ПИТАНИЯ, КОММЕРЦИИ И СЕРВИСА»</w:t>
      </w:r>
      <w:r>
        <w:rPr>
          <w:rStyle w:val="affffffffff2"/>
          <w:sz w:val="20"/>
        </w:rPr>
        <w:br/>
        <w:t>МЕЖРЕГИОНАЛЬНЫЙ ЦЕНТР КОМПЕТЕНЦИЙ В ОБЛАСТИ ИСКУССТВА,</w:t>
      </w:r>
      <w:r>
        <w:rPr>
          <w:rStyle w:val="affffffffff2"/>
          <w:sz w:val="20"/>
        </w:rPr>
        <w:br/>
        <w:t>ДИЗАЙНА И СФЕРЫ УСЛУГ</w:t>
      </w:r>
    </w:p>
    <w:p w14:paraId="0C5CBC3B" w14:textId="77777777" w:rsidR="00430275" w:rsidRDefault="00430275" w:rsidP="00430275">
      <w:pPr>
        <w:spacing w:after="0" w:line="290" w:lineRule="auto"/>
        <w:ind w:left="5760"/>
        <w:jc w:val="right"/>
        <w:rPr>
          <w:sz w:val="20"/>
        </w:rPr>
      </w:pPr>
      <w:r>
        <w:rPr>
          <w:rStyle w:val="affffffffff2"/>
          <w:i/>
          <w:iCs/>
          <w:sz w:val="20"/>
        </w:rPr>
        <w:t xml:space="preserve">Приложение </w:t>
      </w:r>
      <w:r>
        <w:rPr>
          <w:rStyle w:val="affffffffff2"/>
          <w:i/>
          <w:iCs/>
          <w:color w:val="161440"/>
          <w:sz w:val="20"/>
        </w:rPr>
        <w:t>№__</w:t>
      </w:r>
      <w:r>
        <w:rPr>
          <w:rStyle w:val="affffffffff2"/>
          <w:i/>
          <w:iCs/>
          <w:color w:val="161440"/>
          <w:sz w:val="20"/>
        </w:rPr>
        <w:br/>
        <w:t xml:space="preserve"> </w:t>
      </w:r>
      <w:r>
        <w:rPr>
          <w:rStyle w:val="affffffffff2"/>
          <w:i/>
          <w:iCs/>
          <w:sz w:val="20"/>
        </w:rPr>
        <w:t>к ОП СПО по специальности</w:t>
      </w:r>
    </w:p>
    <w:p w14:paraId="5CADECC9" w14:textId="77777777" w:rsidR="00430275" w:rsidRDefault="00430275" w:rsidP="00430275">
      <w:pPr>
        <w:spacing w:after="3060" w:line="290" w:lineRule="auto"/>
        <w:jc w:val="right"/>
        <w:rPr>
          <w:sz w:val="20"/>
        </w:rPr>
      </w:pPr>
      <w:r>
        <w:rPr>
          <w:rStyle w:val="affffffffff2"/>
          <w:sz w:val="20"/>
        </w:rPr>
        <w:t>54.01.01 Исполнитель художественно-оформительских работ</w:t>
      </w:r>
    </w:p>
    <w:p w14:paraId="1761D48E" w14:textId="77777777" w:rsidR="00430275" w:rsidRPr="00430275" w:rsidRDefault="00430275" w:rsidP="00430275">
      <w:pPr>
        <w:pStyle w:val="1ffff7"/>
        <w:keepNext/>
        <w:keepLines/>
        <w:spacing w:after="0" w:line="240" w:lineRule="auto"/>
        <w:rPr>
          <w:b w:val="0"/>
        </w:rPr>
      </w:pPr>
      <w:bookmarkStart w:id="0" w:name="bookmark0"/>
      <w:r w:rsidRPr="00430275">
        <w:rPr>
          <w:rStyle w:val="1ffff6"/>
          <w:b/>
        </w:rPr>
        <w:t>РАБОЧАЯ ПРОГРАММА</w:t>
      </w:r>
      <w:bookmarkEnd w:id="0"/>
    </w:p>
    <w:p w14:paraId="1F2416E4" w14:textId="77777777" w:rsidR="00430275" w:rsidRPr="00430275" w:rsidRDefault="00430275" w:rsidP="00430275">
      <w:pPr>
        <w:pStyle w:val="1ffff7"/>
        <w:keepNext/>
        <w:keepLines/>
        <w:spacing w:after="340" w:line="240" w:lineRule="auto"/>
        <w:rPr>
          <w:b w:val="0"/>
        </w:rPr>
      </w:pPr>
      <w:r w:rsidRPr="00430275">
        <w:rPr>
          <w:rStyle w:val="1ffff6"/>
          <w:b/>
        </w:rPr>
        <w:t>УЧЕБНОЙ ДИСЦИПЛИНЫ</w:t>
      </w:r>
    </w:p>
    <w:p w14:paraId="468EF15C" w14:textId="72FA95FA" w:rsidR="00430275" w:rsidRPr="00430275" w:rsidRDefault="00430275" w:rsidP="00430275">
      <w:pPr>
        <w:pStyle w:val="1ffff7"/>
        <w:keepNext/>
        <w:keepLines/>
        <w:spacing w:line="276" w:lineRule="auto"/>
        <w:rPr>
          <w:b w:val="0"/>
        </w:rPr>
      </w:pPr>
      <w:bookmarkStart w:id="1" w:name="bookmark3"/>
      <w:r w:rsidRPr="00430275">
        <w:rPr>
          <w:rStyle w:val="1ffff6"/>
          <w:b/>
        </w:rPr>
        <w:t>ОП.</w:t>
      </w:r>
      <w:bookmarkEnd w:id="1"/>
      <w:r w:rsidRPr="00430275">
        <w:rPr>
          <w:rStyle w:val="1ffff6"/>
          <w:b/>
        </w:rPr>
        <w:t>07. ОСНОВЫ ФИНАНСОВОЙ ГРАМОТНОСТИ</w:t>
      </w:r>
    </w:p>
    <w:p w14:paraId="74CE29AA" w14:textId="6CA52165" w:rsidR="00430275" w:rsidRPr="00430275" w:rsidRDefault="00430275" w:rsidP="00430275">
      <w:pPr>
        <w:jc w:val="center"/>
        <w:rPr>
          <w:rStyle w:val="2f5"/>
          <w:b/>
        </w:rPr>
      </w:pPr>
      <w:r w:rsidRPr="00430275">
        <w:rPr>
          <w:rStyle w:val="2f5"/>
          <w:b/>
        </w:rPr>
        <w:t xml:space="preserve">по профессии 54.01.01 </w:t>
      </w:r>
      <w:r w:rsidRPr="00430275">
        <w:rPr>
          <w:rStyle w:val="2f5"/>
          <w:b/>
        </w:rPr>
        <w:br/>
        <w:t>Исполнитель художественно-оформительских работ</w:t>
      </w:r>
    </w:p>
    <w:p w14:paraId="15FF02F9" w14:textId="7321D7DB" w:rsidR="00430275" w:rsidRDefault="00430275" w:rsidP="00430275">
      <w:pPr>
        <w:jc w:val="center"/>
        <w:rPr>
          <w:rStyle w:val="2f5"/>
        </w:rPr>
      </w:pPr>
    </w:p>
    <w:p w14:paraId="7462DEBF" w14:textId="10083EB3" w:rsidR="00430275" w:rsidRDefault="00430275" w:rsidP="00430275">
      <w:pPr>
        <w:jc w:val="center"/>
        <w:rPr>
          <w:rStyle w:val="2f5"/>
        </w:rPr>
      </w:pPr>
    </w:p>
    <w:p w14:paraId="275A0F81" w14:textId="45117D5D" w:rsidR="00430275" w:rsidRDefault="00430275" w:rsidP="00430275">
      <w:pPr>
        <w:jc w:val="center"/>
        <w:rPr>
          <w:rStyle w:val="2f5"/>
        </w:rPr>
      </w:pPr>
    </w:p>
    <w:p w14:paraId="4B0326C9" w14:textId="52F3CA3B" w:rsidR="00430275" w:rsidRDefault="00430275" w:rsidP="00430275">
      <w:pPr>
        <w:jc w:val="center"/>
        <w:rPr>
          <w:rStyle w:val="2f5"/>
        </w:rPr>
      </w:pPr>
    </w:p>
    <w:p w14:paraId="6DA211C6" w14:textId="7D90B8AF" w:rsidR="00430275" w:rsidRDefault="00430275" w:rsidP="00430275">
      <w:pPr>
        <w:jc w:val="center"/>
        <w:rPr>
          <w:rStyle w:val="2f5"/>
        </w:rPr>
      </w:pPr>
    </w:p>
    <w:p w14:paraId="340A172C" w14:textId="0227C7BB" w:rsidR="00430275" w:rsidRDefault="00430275" w:rsidP="00430275">
      <w:pPr>
        <w:jc w:val="center"/>
        <w:rPr>
          <w:rStyle w:val="2f5"/>
        </w:rPr>
      </w:pPr>
    </w:p>
    <w:p w14:paraId="4B26151E" w14:textId="0F0504FB" w:rsidR="00430275" w:rsidRDefault="00430275" w:rsidP="00430275">
      <w:pPr>
        <w:jc w:val="center"/>
        <w:rPr>
          <w:rStyle w:val="2f5"/>
        </w:rPr>
      </w:pPr>
    </w:p>
    <w:p w14:paraId="4E9CDCEF" w14:textId="72D4AF29" w:rsidR="00430275" w:rsidRDefault="00430275" w:rsidP="00430275">
      <w:pPr>
        <w:jc w:val="center"/>
        <w:rPr>
          <w:rStyle w:val="2f5"/>
        </w:rPr>
      </w:pPr>
    </w:p>
    <w:p w14:paraId="6450BF23" w14:textId="08C19CAD" w:rsidR="00430275" w:rsidRDefault="00430275" w:rsidP="00430275">
      <w:pPr>
        <w:jc w:val="center"/>
        <w:rPr>
          <w:rStyle w:val="2f5"/>
        </w:rPr>
      </w:pPr>
    </w:p>
    <w:p w14:paraId="06A44F19" w14:textId="77777777" w:rsidR="00430275" w:rsidRDefault="00430275" w:rsidP="00430275">
      <w:pPr>
        <w:jc w:val="center"/>
      </w:pPr>
    </w:p>
    <w:p w14:paraId="24215765" w14:textId="77777777" w:rsidR="00430275" w:rsidRDefault="00430275" w:rsidP="00430275">
      <w:pPr>
        <w:spacing w:after="300"/>
        <w:jc w:val="center"/>
        <w:rPr>
          <w:rStyle w:val="affffffffff2"/>
        </w:rPr>
      </w:pPr>
      <w:r>
        <w:rPr>
          <w:rStyle w:val="affffffffff2"/>
        </w:rPr>
        <w:t>Тюмень 2025</w:t>
      </w:r>
    </w:p>
    <w:p w14:paraId="2E228241" w14:textId="77777777" w:rsidR="00430275" w:rsidRDefault="00430275" w:rsidP="00430275">
      <w:pPr>
        <w:spacing w:after="300"/>
        <w:jc w:val="center"/>
      </w:pPr>
    </w:p>
    <w:p w14:paraId="7CEBB2CE" w14:textId="77777777" w:rsidR="00430275" w:rsidRDefault="00430275" w:rsidP="00430275">
      <w:pPr>
        <w:spacing w:after="1720"/>
        <w:jc w:val="both"/>
        <w:rPr>
          <w:rStyle w:val="affffffffff2"/>
        </w:rPr>
      </w:pPr>
      <w:r>
        <w:rPr>
          <w:rStyle w:val="affffffffff2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специальности 54.01.01 исполнитель художественно-оформительских работ, утвержденным приказом </w:t>
      </w:r>
      <w:proofErr w:type="spellStart"/>
      <w:r>
        <w:rPr>
          <w:rStyle w:val="affffffffff2"/>
        </w:rPr>
        <w:t>Минпросвещения</w:t>
      </w:r>
      <w:proofErr w:type="spellEnd"/>
      <w:r>
        <w:rPr>
          <w:rStyle w:val="affffffffff2"/>
        </w:rPr>
        <w:t xml:space="preserve"> России от 2 </w:t>
      </w:r>
      <w:proofErr w:type="gramStart"/>
      <w:r>
        <w:rPr>
          <w:rStyle w:val="affffffffff2"/>
        </w:rPr>
        <w:t>августа  2013</w:t>
      </w:r>
      <w:proofErr w:type="gramEnd"/>
      <w:r>
        <w:rPr>
          <w:rStyle w:val="affffffffff2"/>
        </w:rPr>
        <w:t xml:space="preserve"> г. </w:t>
      </w:r>
      <w:r>
        <w:rPr>
          <w:rStyle w:val="affffffffff2"/>
          <w:lang w:val="en-US" w:eastAsia="en-US"/>
        </w:rPr>
        <w:t>N</w:t>
      </w:r>
      <w:r w:rsidRPr="0042033C">
        <w:rPr>
          <w:rStyle w:val="affffffffff2"/>
          <w:lang w:eastAsia="en-US"/>
        </w:rPr>
        <w:t xml:space="preserve"> </w:t>
      </w:r>
      <w:r>
        <w:rPr>
          <w:rStyle w:val="affffffffff2"/>
        </w:rPr>
        <w:t xml:space="preserve">668 </w:t>
      </w:r>
    </w:p>
    <w:p w14:paraId="793775B4" w14:textId="77777777" w:rsidR="00430275" w:rsidRDefault="00430275" w:rsidP="00430275">
      <w:pPr>
        <w:spacing w:after="1720"/>
        <w:jc w:val="both"/>
        <w:rPr>
          <w:rStyle w:val="affffffffff2"/>
        </w:rPr>
      </w:pPr>
    </w:p>
    <w:p w14:paraId="5FAB77BE" w14:textId="77777777" w:rsidR="00430275" w:rsidRDefault="00430275" w:rsidP="00430275">
      <w:pPr>
        <w:spacing w:after="320"/>
        <w:jc w:val="both"/>
      </w:pPr>
      <w:r>
        <w:rPr>
          <w:rStyle w:val="affffffffff2"/>
        </w:rPr>
        <w:t>Разработчик: И.Ю. Осипян, преподаватель высшей квалификационной категории</w:t>
      </w:r>
    </w:p>
    <w:p w14:paraId="501DAFE1" w14:textId="77777777" w:rsidR="00430275" w:rsidRDefault="00430275" w:rsidP="00430275">
      <w:pPr>
        <w:spacing w:after="0"/>
        <w:jc w:val="both"/>
      </w:pPr>
      <w:r>
        <w:rPr>
          <w:rStyle w:val="affffffffff2"/>
        </w:rPr>
        <w:t>Одобрено</w:t>
      </w:r>
    </w:p>
    <w:p w14:paraId="1DF12E3F" w14:textId="77777777" w:rsidR="00430275" w:rsidRDefault="00430275" w:rsidP="00430275">
      <w:pPr>
        <w:spacing w:after="0"/>
      </w:pPr>
      <w:r>
        <w:rPr>
          <w:rStyle w:val="affffffffff2"/>
        </w:rPr>
        <w:t>на заседании ПЦК Экономики, управления и коммерции</w:t>
      </w:r>
    </w:p>
    <w:p w14:paraId="4887E2C1" w14:textId="77777777" w:rsidR="00430275" w:rsidRDefault="00430275" w:rsidP="00430275">
      <w:pPr>
        <w:spacing w:after="0"/>
      </w:pPr>
      <w:r>
        <w:rPr>
          <w:rStyle w:val="affffffffff2"/>
        </w:rPr>
        <w:t>Протокол № 4 от 12.12.2025 г.</w:t>
      </w:r>
    </w:p>
    <w:p w14:paraId="2012E4FA" w14:textId="77777777" w:rsidR="00430275" w:rsidRDefault="00430275" w:rsidP="00430275">
      <w:pPr>
        <w:spacing w:after="0"/>
        <w:rPr>
          <w:rStyle w:val="affffffffff2"/>
        </w:rPr>
      </w:pPr>
      <w:r>
        <w:rPr>
          <w:rStyle w:val="affffffffff2"/>
        </w:rPr>
        <w:t>Председатель ПЦК</w:t>
      </w:r>
    </w:p>
    <w:p w14:paraId="0FE6FCA7" w14:textId="687B3909" w:rsidR="00430275" w:rsidRDefault="00430275" w:rsidP="00430275">
      <w:pPr>
        <w:spacing w:after="0"/>
        <w:rPr>
          <w:rStyle w:val="2f6"/>
        </w:rPr>
      </w:pPr>
      <w:r>
        <w:rPr>
          <w:noProof/>
        </w:rPr>
        <w:drawing>
          <wp:inline distT="0" distB="0" distL="0" distR="0" wp14:anchorId="2B773E21" wp14:editId="189738F4">
            <wp:extent cx="2561590" cy="495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80EFF" w14:textId="6500B210" w:rsidR="00430275" w:rsidRDefault="00430275" w:rsidP="00430275">
      <w:pPr>
        <w:spacing w:after="0"/>
        <w:rPr>
          <w:rStyle w:val="2f6"/>
        </w:rPr>
      </w:pPr>
    </w:p>
    <w:p w14:paraId="66BC0B5E" w14:textId="570D0324" w:rsidR="00430275" w:rsidRDefault="00430275" w:rsidP="00430275">
      <w:pPr>
        <w:spacing w:after="0"/>
        <w:rPr>
          <w:rStyle w:val="2f6"/>
        </w:rPr>
      </w:pPr>
    </w:p>
    <w:p w14:paraId="293E6ECC" w14:textId="5B2D3F1B" w:rsidR="00430275" w:rsidRDefault="00430275" w:rsidP="00430275">
      <w:pPr>
        <w:spacing w:after="0"/>
        <w:rPr>
          <w:rStyle w:val="2f6"/>
        </w:rPr>
      </w:pPr>
    </w:p>
    <w:p w14:paraId="71DAD515" w14:textId="732D8481" w:rsidR="00430275" w:rsidRDefault="00430275" w:rsidP="00430275">
      <w:pPr>
        <w:spacing w:after="0"/>
        <w:rPr>
          <w:rStyle w:val="2f6"/>
        </w:rPr>
      </w:pPr>
    </w:p>
    <w:p w14:paraId="34414F10" w14:textId="4882D894" w:rsidR="00430275" w:rsidRDefault="00430275" w:rsidP="00430275">
      <w:pPr>
        <w:spacing w:after="0"/>
        <w:rPr>
          <w:rStyle w:val="2f6"/>
        </w:rPr>
      </w:pPr>
    </w:p>
    <w:p w14:paraId="5EBB6F58" w14:textId="57AB6B0B" w:rsidR="00430275" w:rsidRDefault="00430275" w:rsidP="00430275">
      <w:pPr>
        <w:spacing w:after="0"/>
        <w:rPr>
          <w:rStyle w:val="2f6"/>
        </w:rPr>
      </w:pPr>
    </w:p>
    <w:p w14:paraId="66366A4C" w14:textId="5098D5A0" w:rsidR="00430275" w:rsidRDefault="00430275" w:rsidP="00430275">
      <w:pPr>
        <w:spacing w:after="0"/>
        <w:rPr>
          <w:rStyle w:val="2f6"/>
        </w:rPr>
      </w:pPr>
    </w:p>
    <w:p w14:paraId="12484A2C" w14:textId="5681A999" w:rsidR="00430275" w:rsidRDefault="00430275" w:rsidP="00430275">
      <w:pPr>
        <w:spacing w:after="0"/>
        <w:rPr>
          <w:rStyle w:val="2f6"/>
        </w:rPr>
      </w:pPr>
    </w:p>
    <w:p w14:paraId="47542E25" w14:textId="037B19F0" w:rsidR="00430275" w:rsidRDefault="00430275" w:rsidP="00430275">
      <w:pPr>
        <w:spacing w:after="0"/>
        <w:rPr>
          <w:rStyle w:val="2f6"/>
        </w:rPr>
      </w:pPr>
    </w:p>
    <w:p w14:paraId="249EAD28" w14:textId="761F9D39" w:rsidR="00430275" w:rsidRDefault="00430275" w:rsidP="00430275">
      <w:pPr>
        <w:spacing w:after="0"/>
        <w:rPr>
          <w:rStyle w:val="2f6"/>
        </w:rPr>
      </w:pPr>
    </w:p>
    <w:p w14:paraId="35DF7856" w14:textId="591852FB" w:rsidR="00430275" w:rsidRDefault="00430275" w:rsidP="00430275">
      <w:pPr>
        <w:spacing w:after="0"/>
        <w:rPr>
          <w:rStyle w:val="2f6"/>
        </w:rPr>
      </w:pPr>
    </w:p>
    <w:p w14:paraId="15345BED" w14:textId="14B7466D" w:rsidR="00430275" w:rsidRDefault="00430275" w:rsidP="00430275">
      <w:pPr>
        <w:spacing w:after="0"/>
        <w:rPr>
          <w:rStyle w:val="2f6"/>
        </w:rPr>
      </w:pPr>
    </w:p>
    <w:p w14:paraId="56158755" w14:textId="12F5A983" w:rsidR="00430275" w:rsidRDefault="00430275" w:rsidP="00430275">
      <w:pPr>
        <w:spacing w:after="0"/>
        <w:rPr>
          <w:rStyle w:val="2f6"/>
        </w:rPr>
      </w:pPr>
    </w:p>
    <w:p w14:paraId="7574D410" w14:textId="1DF862F9" w:rsidR="00430275" w:rsidRDefault="00430275" w:rsidP="00430275">
      <w:pPr>
        <w:spacing w:after="0"/>
        <w:rPr>
          <w:rStyle w:val="2f6"/>
        </w:rPr>
      </w:pPr>
    </w:p>
    <w:p w14:paraId="5CF9B95B" w14:textId="7348BC29" w:rsidR="00430275" w:rsidRDefault="00430275" w:rsidP="00430275">
      <w:pPr>
        <w:spacing w:after="0"/>
        <w:rPr>
          <w:rStyle w:val="2f6"/>
        </w:rPr>
      </w:pPr>
    </w:p>
    <w:p w14:paraId="48676482" w14:textId="4187B38E" w:rsidR="00430275" w:rsidRDefault="00430275" w:rsidP="00430275">
      <w:pPr>
        <w:spacing w:after="0"/>
        <w:rPr>
          <w:rStyle w:val="2f6"/>
        </w:rPr>
      </w:pPr>
    </w:p>
    <w:p w14:paraId="0E0030BF" w14:textId="385AC0EA" w:rsidR="00430275" w:rsidRDefault="00430275" w:rsidP="00430275">
      <w:pPr>
        <w:spacing w:after="0"/>
        <w:rPr>
          <w:rStyle w:val="2f6"/>
        </w:rPr>
      </w:pPr>
    </w:p>
    <w:p w14:paraId="0CA7AD53" w14:textId="17B0F43D" w:rsidR="00430275" w:rsidRDefault="00430275" w:rsidP="00430275">
      <w:pPr>
        <w:spacing w:after="0"/>
        <w:rPr>
          <w:rStyle w:val="2f6"/>
        </w:rPr>
      </w:pPr>
    </w:p>
    <w:p w14:paraId="7A968CA4" w14:textId="7C9E7087" w:rsidR="00430275" w:rsidRDefault="00430275" w:rsidP="00430275">
      <w:pPr>
        <w:spacing w:after="0"/>
        <w:rPr>
          <w:rStyle w:val="2f6"/>
        </w:rPr>
      </w:pPr>
    </w:p>
    <w:p w14:paraId="654FDC1C" w14:textId="43BBFBC2" w:rsidR="00430275" w:rsidRDefault="00430275" w:rsidP="00430275">
      <w:pPr>
        <w:spacing w:after="0"/>
        <w:rPr>
          <w:rStyle w:val="2f6"/>
        </w:rPr>
      </w:pPr>
    </w:p>
    <w:p w14:paraId="1DB6164C" w14:textId="3AEB2743" w:rsidR="00430275" w:rsidRDefault="00430275" w:rsidP="00430275">
      <w:pPr>
        <w:spacing w:after="0"/>
        <w:rPr>
          <w:rStyle w:val="2f6"/>
        </w:rPr>
      </w:pPr>
    </w:p>
    <w:p w14:paraId="6A4E08F5" w14:textId="4EBA941E" w:rsidR="00430275" w:rsidRDefault="00430275" w:rsidP="00430275">
      <w:pPr>
        <w:spacing w:after="0"/>
        <w:rPr>
          <w:rStyle w:val="2f6"/>
        </w:rPr>
      </w:pPr>
    </w:p>
    <w:p w14:paraId="66D11910" w14:textId="77777777" w:rsidR="00430275" w:rsidRDefault="00430275" w:rsidP="00430275">
      <w:pPr>
        <w:spacing w:after="0"/>
        <w:rPr>
          <w:rStyle w:val="2f6"/>
        </w:rPr>
      </w:pPr>
    </w:p>
    <w:p w14:paraId="11416086" w14:textId="1C9BB5CB" w:rsidR="0097040D" w:rsidRPr="0097040D" w:rsidRDefault="0097040D" w:rsidP="0097040D">
      <w:pPr>
        <w:pStyle w:val="af9"/>
        <w:spacing w:after="0"/>
        <w:ind w:left="0"/>
        <w:jc w:val="center"/>
        <w:rPr>
          <w:rFonts w:ascii="Arial" w:hAnsi="Arial" w:cs="Arial"/>
          <w:b/>
          <w:szCs w:val="22"/>
        </w:rPr>
      </w:pPr>
    </w:p>
    <w:p w14:paraId="6182F5EF" w14:textId="47C2A642" w:rsidR="0097040D" w:rsidRPr="0097040D" w:rsidRDefault="0097040D" w:rsidP="0097040D">
      <w:pPr>
        <w:pStyle w:val="af9"/>
        <w:tabs>
          <w:tab w:val="left" w:pos="4095"/>
        </w:tabs>
        <w:spacing w:after="0"/>
        <w:ind w:left="0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lastRenderedPageBreak/>
        <w:tab/>
        <w:t>СОДЕРЖАНИЕ</w:t>
      </w:r>
    </w:p>
    <w:p w14:paraId="1420BC8A" w14:textId="77777777" w:rsidR="0097040D" w:rsidRPr="0097040D" w:rsidRDefault="0097040D" w:rsidP="0097040D">
      <w:pPr>
        <w:pStyle w:val="af9"/>
        <w:spacing w:after="0"/>
        <w:ind w:left="0"/>
        <w:jc w:val="center"/>
        <w:rPr>
          <w:rFonts w:ascii="Arial" w:hAnsi="Arial" w:cs="Arial"/>
          <w:szCs w:val="22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8719"/>
        <w:gridCol w:w="574"/>
      </w:tblGrid>
      <w:tr w:rsidR="0097040D" w:rsidRPr="0097040D" w14:paraId="383CFB89" w14:textId="77777777">
        <w:trPr>
          <w:trHeight w:val="628"/>
        </w:trPr>
        <w:tc>
          <w:tcPr>
            <w:tcW w:w="8719" w:type="dxa"/>
            <w:hideMark/>
          </w:tcPr>
          <w:p w14:paraId="46EDB507" w14:textId="77777777" w:rsidR="0097040D" w:rsidRPr="0097040D" w:rsidRDefault="0097040D">
            <w:pPr>
              <w:tabs>
                <w:tab w:val="left" w:pos="1605"/>
                <w:tab w:val="left" w:pos="4045"/>
                <w:tab w:val="left" w:pos="5520"/>
                <w:tab w:val="left" w:pos="7377"/>
              </w:tabs>
              <w:spacing w:before="6"/>
              <w:ind w:left="50" w:right="278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1.</w:t>
            </w:r>
            <w:r w:rsidRPr="0097040D">
              <w:rPr>
                <w:rFonts w:ascii="Arial" w:hAnsi="Arial" w:cs="Arial"/>
                <w:spacing w:val="40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ОБЩАЯ</w:t>
            </w:r>
            <w:r w:rsidRPr="0097040D">
              <w:rPr>
                <w:rFonts w:ascii="Arial" w:hAnsi="Arial" w:cs="Arial"/>
                <w:szCs w:val="22"/>
              </w:rPr>
              <w:tab/>
            </w:r>
            <w:r w:rsidRPr="0097040D">
              <w:rPr>
                <w:rFonts w:ascii="Arial" w:hAnsi="Arial" w:cs="Arial"/>
                <w:spacing w:val="-2"/>
                <w:szCs w:val="22"/>
              </w:rPr>
              <w:t>ХАРАКТЕРИСТИКА</w:t>
            </w:r>
            <w:r w:rsidRPr="0097040D">
              <w:rPr>
                <w:rFonts w:ascii="Arial" w:hAnsi="Arial" w:cs="Arial"/>
                <w:szCs w:val="22"/>
              </w:rPr>
              <w:tab/>
            </w:r>
            <w:r w:rsidRPr="0097040D">
              <w:rPr>
                <w:rFonts w:ascii="Arial" w:hAnsi="Arial" w:cs="Arial"/>
                <w:spacing w:val="-2"/>
                <w:szCs w:val="22"/>
              </w:rPr>
              <w:t>РАБОЧЕЙ</w:t>
            </w:r>
            <w:r w:rsidRPr="0097040D">
              <w:rPr>
                <w:rFonts w:ascii="Arial" w:hAnsi="Arial" w:cs="Arial"/>
                <w:szCs w:val="22"/>
              </w:rPr>
              <w:tab/>
            </w:r>
            <w:r w:rsidRPr="0097040D">
              <w:rPr>
                <w:rFonts w:ascii="Arial" w:hAnsi="Arial" w:cs="Arial"/>
                <w:spacing w:val="-2"/>
                <w:szCs w:val="22"/>
              </w:rPr>
              <w:t>ПРОГРАММЫ</w:t>
            </w:r>
            <w:r w:rsidRPr="0097040D">
              <w:rPr>
                <w:rFonts w:ascii="Arial" w:hAnsi="Arial" w:cs="Arial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pacing w:val="-4"/>
                <w:szCs w:val="22"/>
              </w:rPr>
              <w:t xml:space="preserve">УЧЕБНОЙ </w:t>
            </w:r>
            <w:r w:rsidRPr="0097040D">
              <w:rPr>
                <w:rFonts w:ascii="Arial" w:hAnsi="Arial" w:cs="Arial"/>
                <w:spacing w:val="-2"/>
                <w:szCs w:val="22"/>
              </w:rPr>
              <w:t>ДИСЦИПЛИНЫ</w:t>
            </w:r>
          </w:p>
        </w:tc>
        <w:tc>
          <w:tcPr>
            <w:tcW w:w="574" w:type="dxa"/>
            <w:hideMark/>
          </w:tcPr>
          <w:p w14:paraId="28469E8B" w14:textId="77777777" w:rsidR="0097040D" w:rsidRPr="0097040D" w:rsidRDefault="0097040D">
            <w:pPr>
              <w:ind w:left="344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pacing w:val="-10"/>
                <w:szCs w:val="22"/>
              </w:rPr>
              <w:t>4</w:t>
            </w:r>
          </w:p>
        </w:tc>
      </w:tr>
      <w:tr w:rsidR="0097040D" w:rsidRPr="0097040D" w14:paraId="2E781E2A" w14:textId="77777777">
        <w:trPr>
          <w:trHeight w:val="493"/>
        </w:trPr>
        <w:tc>
          <w:tcPr>
            <w:tcW w:w="8719" w:type="dxa"/>
            <w:hideMark/>
          </w:tcPr>
          <w:p w14:paraId="168A83B9" w14:textId="77777777" w:rsidR="0097040D" w:rsidRPr="0097040D" w:rsidRDefault="0097040D">
            <w:pPr>
              <w:spacing w:before="119"/>
              <w:ind w:left="50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2.</w:t>
            </w:r>
            <w:r w:rsidRPr="0097040D">
              <w:rPr>
                <w:rFonts w:ascii="Arial" w:hAnsi="Arial" w:cs="Arial"/>
                <w:spacing w:val="39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СТРУКТУРА</w:t>
            </w:r>
            <w:r w:rsidRPr="0097040D">
              <w:rPr>
                <w:rFonts w:ascii="Arial" w:hAnsi="Arial" w:cs="Arial"/>
                <w:spacing w:val="-5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И</w:t>
            </w:r>
            <w:r w:rsidRPr="0097040D">
              <w:rPr>
                <w:rFonts w:ascii="Arial" w:hAnsi="Arial" w:cs="Arial"/>
                <w:spacing w:val="-15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СОДЕРЖАНИЕ</w:t>
            </w:r>
            <w:r w:rsidRPr="0097040D">
              <w:rPr>
                <w:rFonts w:ascii="Arial" w:hAnsi="Arial" w:cs="Arial"/>
                <w:spacing w:val="-11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УЧЕБНОЙ</w:t>
            </w:r>
            <w:r w:rsidRPr="0097040D">
              <w:rPr>
                <w:rFonts w:ascii="Arial" w:hAnsi="Arial" w:cs="Arial"/>
                <w:spacing w:val="-9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pacing w:val="-2"/>
                <w:szCs w:val="22"/>
              </w:rPr>
              <w:t>ДИСЦИПЛИНЫ</w:t>
            </w:r>
          </w:p>
        </w:tc>
        <w:tc>
          <w:tcPr>
            <w:tcW w:w="574" w:type="dxa"/>
            <w:hideMark/>
          </w:tcPr>
          <w:p w14:paraId="5AEC1896" w14:textId="77777777" w:rsidR="0097040D" w:rsidRPr="0097040D" w:rsidRDefault="0097040D">
            <w:pPr>
              <w:spacing w:before="119"/>
              <w:ind w:left="344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pacing w:val="-10"/>
                <w:szCs w:val="22"/>
              </w:rPr>
              <w:t>7</w:t>
            </w:r>
          </w:p>
        </w:tc>
      </w:tr>
      <w:tr w:rsidR="0097040D" w:rsidRPr="0097040D" w14:paraId="3F297185" w14:textId="77777777">
        <w:trPr>
          <w:trHeight w:val="493"/>
        </w:trPr>
        <w:tc>
          <w:tcPr>
            <w:tcW w:w="8719" w:type="dxa"/>
            <w:hideMark/>
          </w:tcPr>
          <w:p w14:paraId="512A0BC5" w14:textId="77777777" w:rsidR="0097040D" w:rsidRPr="0097040D" w:rsidRDefault="0097040D">
            <w:pPr>
              <w:spacing w:before="123"/>
              <w:ind w:left="50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3.</w:t>
            </w:r>
            <w:r w:rsidRPr="0097040D">
              <w:rPr>
                <w:rFonts w:ascii="Arial" w:hAnsi="Arial" w:cs="Arial"/>
                <w:spacing w:val="38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УСЛОВИЯ</w:t>
            </w:r>
            <w:r w:rsidRPr="0097040D">
              <w:rPr>
                <w:rFonts w:ascii="Arial" w:hAnsi="Arial" w:cs="Arial"/>
                <w:spacing w:val="-15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РЕАЛИЗАЦИИ</w:t>
            </w:r>
            <w:r w:rsidRPr="0097040D">
              <w:rPr>
                <w:rFonts w:ascii="Arial" w:hAnsi="Arial" w:cs="Arial"/>
                <w:spacing w:val="-15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РАБОЧЕЙ</w:t>
            </w:r>
            <w:r w:rsidRPr="0097040D">
              <w:rPr>
                <w:rFonts w:ascii="Arial" w:hAnsi="Arial" w:cs="Arial"/>
                <w:spacing w:val="-9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ПРОГРАММЫ</w:t>
            </w:r>
            <w:r w:rsidRPr="0097040D">
              <w:rPr>
                <w:rFonts w:ascii="Arial" w:hAnsi="Arial" w:cs="Arial"/>
                <w:spacing w:val="-10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УЧЕБНОЙ</w:t>
            </w:r>
            <w:r w:rsidRPr="0097040D">
              <w:rPr>
                <w:rFonts w:ascii="Arial" w:hAnsi="Arial" w:cs="Arial"/>
                <w:spacing w:val="-9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pacing w:val="-2"/>
                <w:szCs w:val="22"/>
              </w:rPr>
              <w:t>ДИСЦИПЛИНЫ</w:t>
            </w:r>
          </w:p>
        </w:tc>
        <w:tc>
          <w:tcPr>
            <w:tcW w:w="574" w:type="dxa"/>
            <w:hideMark/>
          </w:tcPr>
          <w:p w14:paraId="55126E97" w14:textId="77777777" w:rsidR="0097040D" w:rsidRPr="0097040D" w:rsidRDefault="0097040D">
            <w:pPr>
              <w:spacing w:before="123"/>
              <w:ind w:left="278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pacing w:val="-5"/>
                <w:szCs w:val="22"/>
              </w:rPr>
              <w:t>13</w:t>
            </w:r>
          </w:p>
        </w:tc>
      </w:tr>
      <w:tr w:rsidR="0097040D" w:rsidRPr="0097040D" w14:paraId="5104F14E" w14:textId="77777777">
        <w:trPr>
          <w:trHeight w:val="628"/>
        </w:trPr>
        <w:tc>
          <w:tcPr>
            <w:tcW w:w="8719" w:type="dxa"/>
            <w:hideMark/>
          </w:tcPr>
          <w:p w14:paraId="33F4CCEA" w14:textId="77777777" w:rsidR="0097040D" w:rsidRPr="0097040D" w:rsidRDefault="0097040D">
            <w:pPr>
              <w:tabs>
                <w:tab w:val="left" w:pos="1944"/>
                <w:tab w:val="left" w:pos="2477"/>
                <w:tab w:val="left" w:pos="3765"/>
                <w:tab w:val="left" w:pos="5737"/>
                <w:tab w:val="left" w:pos="7379"/>
              </w:tabs>
              <w:spacing w:before="109"/>
              <w:ind w:left="50" w:right="277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4.</w:t>
            </w:r>
            <w:r w:rsidRPr="0097040D">
              <w:rPr>
                <w:rFonts w:ascii="Arial" w:hAnsi="Arial" w:cs="Arial"/>
                <w:spacing w:val="40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zCs w:val="22"/>
              </w:rPr>
              <w:t>КОНТРОЛЬ</w:t>
            </w:r>
            <w:r w:rsidRPr="0097040D">
              <w:rPr>
                <w:rFonts w:ascii="Arial" w:hAnsi="Arial" w:cs="Arial"/>
                <w:szCs w:val="22"/>
              </w:rPr>
              <w:tab/>
            </w:r>
            <w:r w:rsidRPr="0097040D">
              <w:rPr>
                <w:rFonts w:ascii="Arial" w:hAnsi="Arial" w:cs="Arial"/>
                <w:spacing w:val="-10"/>
                <w:szCs w:val="22"/>
              </w:rPr>
              <w:t>И</w:t>
            </w:r>
            <w:r w:rsidRPr="0097040D">
              <w:rPr>
                <w:rFonts w:ascii="Arial" w:hAnsi="Arial" w:cs="Arial"/>
                <w:szCs w:val="22"/>
              </w:rPr>
              <w:tab/>
            </w:r>
            <w:r w:rsidRPr="0097040D">
              <w:rPr>
                <w:rFonts w:ascii="Arial" w:hAnsi="Arial" w:cs="Arial"/>
                <w:spacing w:val="-2"/>
                <w:szCs w:val="22"/>
              </w:rPr>
              <w:t>ОЦЕНКА</w:t>
            </w:r>
            <w:r w:rsidRPr="0097040D">
              <w:rPr>
                <w:rFonts w:ascii="Arial" w:hAnsi="Arial" w:cs="Arial"/>
                <w:szCs w:val="22"/>
              </w:rPr>
              <w:tab/>
            </w:r>
            <w:r w:rsidRPr="0097040D">
              <w:rPr>
                <w:rFonts w:ascii="Arial" w:hAnsi="Arial" w:cs="Arial"/>
                <w:spacing w:val="-2"/>
                <w:szCs w:val="22"/>
              </w:rPr>
              <w:t>РЕЗУЛЬТАТОВ</w:t>
            </w:r>
            <w:r w:rsidRPr="0097040D">
              <w:rPr>
                <w:rFonts w:ascii="Arial" w:hAnsi="Arial" w:cs="Arial"/>
                <w:szCs w:val="22"/>
              </w:rPr>
              <w:tab/>
            </w:r>
            <w:r w:rsidRPr="0097040D">
              <w:rPr>
                <w:rFonts w:ascii="Arial" w:hAnsi="Arial" w:cs="Arial"/>
                <w:spacing w:val="-2"/>
                <w:szCs w:val="22"/>
              </w:rPr>
              <w:t>ОСВОЕНИЯ</w:t>
            </w:r>
            <w:r w:rsidRPr="0097040D">
              <w:rPr>
                <w:rFonts w:ascii="Arial" w:hAnsi="Arial" w:cs="Arial"/>
                <w:szCs w:val="22"/>
              </w:rPr>
              <w:t xml:space="preserve"> </w:t>
            </w:r>
            <w:r w:rsidRPr="0097040D">
              <w:rPr>
                <w:rFonts w:ascii="Arial" w:hAnsi="Arial" w:cs="Arial"/>
                <w:spacing w:val="-4"/>
                <w:szCs w:val="22"/>
              </w:rPr>
              <w:t xml:space="preserve">УЧЕБНОЙ </w:t>
            </w:r>
            <w:r w:rsidRPr="0097040D">
              <w:rPr>
                <w:rFonts w:ascii="Arial" w:hAnsi="Arial" w:cs="Arial"/>
                <w:spacing w:val="-2"/>
                <w:szCs w:val="22"/>
              </w:rPr>
              <w:t>ДИСЦИПЛИНЫ</w:t>
            </w:r>
          </w:p>
        </w:tc>
        <w:tc>
          <w:tcPr>
            <w:tcW w:w="574" w:type="dxa"/>
            <w:hideMark/>
          </w:tcPr>
          <w:p w14:paraId="5165FF6E" w14:textId="77777777" w:rsidR="0097040D" w:rsidRPr="0097040D" w:rsidRDefault="0097040D">
            <w:pPr>
              <w:spacing w:before="119"/>
              <w:ind w:left="278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pacing w:val="-5"/>
                <w:szCs w:val="22"/>
              </w:rPr>
              <w:t>15</w:t>
            </w:r>
          </w:p>
        </w:tc>
      </w:tr>
    </w:tbl>
    <w:p w14:paraId="45AA2F14" w14:textId="77777777" w:rsidR="0097040D" w:rsidRPr="0097040D" w:rsidRDefault="0097040D" w:rsidP="0097040D">
      <w:pPr>
        <w:pStyle w:val="af9"/>
        <w:spacing w:after="0"/>
        <w:ind w:left="0"/>
        <w:jc w:val="center"/>
        <w:rPr>
          <w:rFonts w:ascii="Arial" w:hAnsi="Arial" w:cs="Arial"/>
          <w:szCs w:val="22"/>
        </w:rPr>
      </w:pPr>
    </w:p>
    <w:p w14:paraId="605BADBD" w14:textId="2CDCE1C4" w:rsidR="0097040D" w:rsidRPr="0097040D" w:rsidRDefault="0097040D" w:rsidP="0097040D">
      <w:pPr>
        <w:spacing w:after="0" w:line="240" w:lineRule="auto"/>
        <w:ind w:left="0" w:firstLine="0"/>
        <w:outlineLvl w:val="9"/>
        <w:rPr>
          <w:rFonts w:ascii="Arial" w:hAnsi="Arial" w:cs="Arial"/>
          <w:b/>
          <w:szCs w:val="22"/>
        </w:rPr>
      </w:pPr>
      <w:r w:rsidRPr="0097040D">
        <w:rPr>
          <w:rFonts w:ascii="Arial" w:hAnsi="Arial" w:cs="Arial"/>
          <w:b/>
          <w:i/>
          <w:color w:val="auto"/>
          <w:szCs w:val="22"/>
          <w:u w:val="single"/>
        </w:rPr>
        <w:br w:type="page"/>
      </w:r>
    </w:p>
    <w:p w14:paraId="1482F948" w14:textId="1A36684A" w:rsidR="00155E5A" w:rsidRPr="0097040D" w:rsidRDefault="006D4281" w:rsidP="0097040D">
      <w:pPr>
        <w:spacing w:after="0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lastRenderedPageBreak/>
        <w:t>1. ОБЩАЯ ХАРАКТЕРИСТИКА ПРИМЕРНОЙ РАБОЧЕ</w:t>
      </w:r>
      <w:r w:rsidR="00C70FA7">
        <w:rPr>
          <w:rFonts w:ascii="Arial" w:hAnsi="Arial" w:cs="Arial"/>
          <w:b/>
          <w:szCs w:val="22"/>
        </w:rPr>
        <w:t xml:space="preserve">Й ПРОГРАММЫ УЧЕБНОЙ ДИСЦИПЛИНЫ </w:t>
      </w:r>
      <w:r w:rsidR="00A50280">
        <w:rPr>
          <w:rFonts w:ascii="Arial" w:hAnsi="Arial" w:cs="Arial"/>
          <w:b/>
          <w:szCs w:val="22"/>
        </w:rPr>
        <w:t>ОП</w:t>
      </w:r>
      <w:r w:rsidRPr="0097040D">
        <w:rPr>
          <w:rFonts w:ascii="Arial" w:hAnsi="Arial" w:cs="Arial"/>
          <w:b/>
          <w:szCs w:val="22"/>
        </w:rPr>
        <w:t>.</w:t>
      </w:r>
      <w:r w:rsidR="00A50280">
        <w:rPr>
          <w:rFonts w:ascii="Arial" w:hAnsi="Arial" w:cs="Arial"/>
          <w:b/>
          <w:szCs w:val="22"/>
        </w:rPr>
        <w:t>7</w:t>
      </w:r>
      <w:r w:rsidRPr="0097040D">
        <w:rPr>
          <w:rFonts w:ascii="Arial" w:hAnsi="Arial" w:cs="Arial"/>
          <w:b/>
          <w:szCs w:val="22"/>
        </w:rPr>
        <w:t xml:space="preserve"> ОСНОВЫ ФИНАНСОВОЙ ГРАМОТНОСТИ</w:t>
      </w:r>
    </w:p>
    <w:p w14:paraId="7FA1F734" w14:textId="77777777" w:rsidR="00155E5A" w:rsidRPr="0097040D" w:rsidRDefault="0015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Cs w:val="22"/>
          <w:vertAlign w:val="superscript"/>
        </w:rPr>
      </w:pPr>
    </w:p>
    <w:p w14:paraId="039571A4" w14:textId="77777777" w:rsidR="00155E5A" w:rsidRPr="0097040D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 xml:space="preserve">1.1. Место дисциплины в структуре образовательной программы: </w:t>
      </w:r>
    </w:p>
    <w:p w14:paraId="17355BD9" w14:textId="1C30B0E9" w:rsidR="00155E5A" w:rsidRPr="0097040D" w:rsidRDefault="00C70FA7" w:rsidP="00C70FA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Учебная дисциплина </w:t>
      </w:r>
      <w:r w:rsidR="00A50280">
        <w:rPr>
          <w:rFonts w:ascii="Arial" w:hAnsi="Arial" w:cs="Arial"/>
          <w:szCs w:val="22"/>
        </w:rPr>
        <w:t>ОП</w:t>
      </w:r>
      <w:r w:rsidR="006D4281" w:rsidRPr="0097040D">
        <w:rPr>
          <w:rFonts w:ascii="Arial" w:hAnsi="Arial" w:cs="Arial"/>
          <w:szCs w:val="22"/>
        </w:rPr>
        <w:t>.</w:t>
      </w:r>
      <w:r w:rsidR="0097040D">
        <w:rPr>
          <w:rFonts w:ascii="Arial" w:hAnsi="Arial" w:cs="Arial"/>
          <w:szCs w:val="22"/>
        </w:rPr>
        <w:t>0</w:t>
      </w:r>
      <w:r w:rsidR="00A50280">
        <w:rPr>
          <w:rFonts w:ascii="Arial" w:hAnsi="Arial" w:cs="Arial"/>
          <w:szCs w:val="22"/>
        </w:rPr>
        <w:t>7</w:t>
      </w:r>
      <w:r>
        <w:rPr>
          <w:rFonts w:ascii="Arial" w:hAnsi="Arial" w:cs="Arial"/>
          <w:szCs w:val="22"/>
        </w:rPr>
        <w:t xml:space="preserve"> Основы финансовой грамотности</w:t>
      </w:r>
      <w:r w:rsidR="006D4281" w:rsidRPr="0097040D">
        <w:rPr>
          <w:rFonts w:ascii="Arial" w:hAnsi="Arial" w:cs="Arial"/>
          <w:szCs w:val="22"/>
        </w:rPr>
        <w:t xml:space="preserve"> является частью </w:t>
      </w:r>
      <w:r w:rsidR="00A50280">
        <w:rPr>
          <w:rFonts w:ascii="Arial" w:hAnsi="Arial" w:cs="Arial"/>
          <w:szCs w:val="22"/>
        </w:rPr>
        <w:t>общепрофессионального цикла</w:t>
      </w:r>
      <w:r w:rsidR="006D4281" w:rsidRPr="0097040D">
        <w:rPr>
          <w:rFonts w:ascii="Arial" w:hAnsi="Arial" w:cs="Arial"/>
          <w:szCs w:val="22"/>
        </w:rPr>
        <w:t xml:space="preserve"> образовательной программы в соответствии с ФГОС СПО </w:t>
      </w:r>
      <w:r w:rsidR="0097040D">
        <w:rPr>
          <w:rFonts w:ascii="Arial" w:hAnsi="Arial" w:cs="Arial"/>
        </w:rPr>
        <w:t xml:space="preserve">по профессии </w:t>
      </w:r>
      <w:r w:rsidR="00A50280">
        <w:rPr>
          <w:rFonts w:ascii="Arial" w:hAnsi="Arial" w:cs="Arial"/>
        </w:rPr>
        <w:t>54.01.01 Исполнитель художественно-оформительских работ</w:t>
      </w:r>
      <w:r w:rsidR="0097040D">
        <w:rPr>
          <w:rFonts w:ascii="Arial" w:hAnsi="Arial" w:cs="Arial"/>
        </w:rPr>
        <w:t>.</w:t>
      </w:r>
    </w:p>
    <w:p w14:paraId="7511614E" w14:textId="4BE9FA99" w:rsidR="00155E5A" w:rsidRPr="0097040D" w:rsidRDefault="00C70FA7" w:rsidP="00C70FA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Изучение учебной дисциплины </w:t>
      </w:r>
      <w:r w:rsidR="006D4281" w:rsidRPr="0097040D">
        <w:rPr>
          <w:rFonts w:ascii="Arial" w:hAnsi="Arial" w:cs="Arial"/>
          <w:szCs w:val="22"/>
        </w:rPr>
        <w:t xml:space="preserve">Основы финансовой грамотности при реализации образовательных программ СПО вносит существенный вклад в формирование </w:t>
      </w:r>
      <w:proofErr w:type="gramStart"/>
      <w:r w:rsidR="006D4281" w:rsidRPr="0097040D">
        <w:rPr>
          <w:rFonts w:ascii="Arial" w:hAnsi="Arial" w:cs="Arial"/>
          <w:szCs w:val="22"/>
        </w:rPr>
        <w:t>общих</w:t>
      </w:r>
      <w:r>
        <w:rPr>
          <w:rFonts w:ascii="Arial" w:hAnsi="Arial" w:cs="Arial"/>
          <w:szCs w:val="22"/>
        </w:rPr>
        <w:t xml:space="preserve"> </w:t>
      </w:r>
      <w:r w:rsidR="006D4281" w:rsidRPr="0097040D">
        <w:rPr>
          <w:rFonts w:ascii="Arial" w:hAnsi="Arial" w:cs="Arial"/>
          <w:szCs w:val="22"/>
        </w:rPr>
        <w:t>компетенций</w:t>
      </w:r>
      <w:proofErr w:type="gramEnd"/>
      <w:r w:rsidR="006D4281" w:rsidRPr="0097040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обучающихся</w:t>
      </w:r>
      <w:r w:rsidR="006D4281" w:rsidRPr="0097040D">
        <w:rPr>
          <w:rFonts w:ascii="Arial" w:hAnsi="Arial" w:cs="Arial"/>
          <w:szCs w:val="22"/>
        </w:rPr>
        <w:t xml:space="preserve"> в рамках осваиваемой профессии. Особое значение дисциплина имеет при формировании и развитии ОК 01, ОК 02, ОК 03, ОК 04</w:t>
      </w:r>
      <w:r w:rsidR="006D4281" w:rsidRPr="0097040D">
        <w:rPr>
          <w:rFonts w:ascii="Arial" w:hAnsi="Arial" w:cs="Arial"/>
          <w:i/>
          <w:szCs w:val="22"/>
        </w:rPr>
        <w:t>.</w:t>
      </w:r>
      <w:r w:rsidR="006D4281" w:rsidRPr="0097040D">
        <w:rPr>
          <w:rFonts w:ascii="Arial" w:hAnsi="Arial" w:cs="Arial"/>
          <w:szCs w:val="22"/>
        </w:rPr>
        <w:t xml:space="preserve"> </w:t>
      </w:r>
    </w:p>
    <w:p w14:paraId="36CEE67F" w14:textId="77777777" w:rsidR="00155E5A" w:rsidRPr="0097040D" w:rsidRDefault="0015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Cs w:val="22"/>
        </w:rPr>
      </w:pPr>
    </w:p>
    <w:p w14:paraId="3A6D6509" w14:textId="77777777" w:rsidR="00155E5A" w:rsidRPr="0097040D" w:rsidRDefault="006D4281">
      <w:pPr>
        <w:numPr>
          <w:ilvl w:val="1"/>
          <w:numId w:val="1"/>
        </w:numPr>
        <w:spacing w:after="0"/>
        <w:ind w:left="0" w:hanging="2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>Цель и планируемые результаты освоения дисциплины:</w:t>
      </w:r>
    </w:p>
    <w:p w14:paraId="11C9EE60" w14:textId="77777777" w:rsidR="00155E5A" w:rsidRPr="0097040D" w:rsidRDefault="006D4281" w:rsidP="00C70FA7">
      <w:pPr>
        <w:spacing w:after="0" w:line="240" w:lineRule="auto"/>
        <w:ind w:left="0" w:firstLine="709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14:paraId="0ACAA621" w14:textId="77777777" w:rsidR="00155E5A" w:rsidRPr="0097040D" w:rsidRDefault="006D4281" w:rsidP="00C70FA7">
      <w:pPr>
        <w:spacing w:after="0" w:line="240" w:lineRule="auto"/>
        <w:ind w:left="0" w:firstLine="709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В рамках программы учебной дисциплины обучающимися осваиваются умения и знания: </w:t>
      </w:r>
    </w:p>
    <w:p w14:paraId="1B53FDE2" w14:textId="77777777" w:rsidR="00155E5A" w:rsidRPr="0097040D" w:rsidRDefault="00155E5A" w:rsidP="00C70FA7">
      <w:pPr>
        <w:spacing w:after="0" w:line="240" w:lineRule="auto"/>
        <w:ind w:left="0" w:firstLine="709"/>
        <w:jc w:val="both"/>
        <w:rPr>
          <w:rFonts w:ascii="Arial" w:hAnsi="Arial" w:cs="Arial"/>
          <w:szCs w:val="22"/>
        </w:rPr>
      </w:pPr>
    </w:p>
    <w:tbl>
      <w:tblPr>
        <w:tblStyle w:val="affffffffff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155E5A" w:rsidRPr="0097040D" w14:paraId="2287F287" w14:textId="77777777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7BEE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Код 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0F1D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811B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Знания</w:t>
            </w:r>
          </w:p>
        </w:tc>
      </w:tr>
      <w:tr w:rsidR="00155E5A" w:rsidRPr="0097040D" w14:paraId="2A7A712C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F97C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FF15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Уметь: </w:t>
            </w:r>
          </w:p>
          <w:p w14:paraId="61C0BE31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14:paraId="3A4D376A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выявлять и отбирать информацию, необходимую для решения задачи;</w:t>
            </w:r>
          </w:p>
          <w:p w14:paraId="3F53C0A3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 - составлять план действий;</w:t>
            </w:r>
          </w:p>
          <w:p w14:paraId="0B1212F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 - определять необходимые ресурсы;</w:t>
            </w:r>
          </w:p>
          <w:p w14:paraId="4F6E813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317B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Знать:</w:t>
            </w:r>
          </w:p>
          <w:p w14:paraId="27FA1F1D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- </w:t>
            </w:r>
            <w:r w:rsidRPr="0097040D">
              <w:rPr>
                <w:rFonts w:ascii="Arial" w:hAnsi="Arial" w:cs="Arial"/>
                <w:szCs w:val="22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418876CC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14:paraId="2B425317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97040D" w14:paraId="03C23B59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7A54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BE15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Уметь:</w:t>
            </w:r>
          </w:p>
          <w:p w14:paraId="45BA161A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определять задачи для сбора информации; </w:t>
            </w:r>
          </w:p>
          <w:p w14:paraId="0EEEC18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планировать процесс поиска информации и осуществлять выбор необходимых источников;</w:t>
            </w:r>
          </w:p>
          <w:p w14:paraId="788443D1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структурировать получаемую информацию;  </w:t>
            </w:r>
          </w:p>
          <w:p w14:paraId="052AA3F6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оценивать практическую значимость результатов поиска;</w:t>
            </w:r>
          </w:p>
          <w:p w14:paraId="4FE0D1BC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7EDAEA11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70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Знать:</w:t>
            </w:r>
          </w:p>
          <w:p w14:paraId="0C133DAA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- </w:t>
            </w:r>
            <w:r w:rsidRPr="0097040D">
              <w:rPr>
                <w:rFonts w:ascii="Arial" w:hAnsi="Arial" w:cs="Arial"/>
                <w:szCs w:val="22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59314A9E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формат представления результатов поиска информации, </w:t>
            </w:r>
          </w:p>
          <w:p w14:paraId="53088183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современные средства и устройства информатизации;</w:t>
            </w:r>
          </w:p>
          <w:p w14:paraId="085D70E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97040D" w14:paraId="4041C59F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737D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580E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Уметь:</w:t>
            </w:r>
          </w:p>
          <w:p w14:paraId="0F50DC2B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- </w:t>
            </w:r>
            <w:r w:rsidRPr="0097040D">
              <w:rPr>
                <w:rFonts w:ascii="Arial" w:hAnsi="Arial" w:cs="Arial"/>
                <w:szCs w:val="22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2C1B1140" w14:textId="77777777" w:rsidR="00155E5A" w:rsidRPr="0097040D" w:rsidRDefault="006D428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25717D7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учитывать инфляцию при решении финансовых задач в профессии, личном планировании;</w:t>
            </w:r>
          </w:p>
          <w:p w14:paraId="0DE8424A" w14:textId="77777777" w:rsidR="00155E5A" w:rsidRPr="0097040D" w:rsidRDefault="006D428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планировать личные доходы и расходы, принимать финансовые решения, составлять личный бюджет;</w:t>
            </w:r>
          </w:p>
          <w:p w14:paraId="2243B97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14:paraId="1B3001D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выявлять сильные и слабые стороны бизнес-идеи, плана достижения личных финансовых целей;</w:t>
            </w:r>
          </w:p>
          <w:p w14:paraId="1BC3AAF7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3C8283F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A54D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Знать:</w:t>
            </w:r>
          </w:p>
          <w:p w14:paraId="2AE868B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  <w:p w14:paraId="31071EE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14:paraId="79399AF8" w14:textId="77777777" w:rsidR="00155E5A" w:rsidRPr="0097040D" w:rsidRDefault="006D428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14:paraId="31FB237E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0A8D54F2" w14:textId="77777777" w:rsidR="00155E5A" w:rsidRPr="0097040D" w:rsidRDefault="006D42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структуру личных доходов и расходов, правила составления личного и семейного бюджета;</w:t>
            </w:r>
          </w:p>
          <w:p w14:paraId="6B0075EB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0BB8A67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45D6107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97040D" w14:paraId="4434311E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474B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DC9D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Уметь:</w:t>
            </w:r>
          </w:p>
          <w:p w14:paraId="3BCA611B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- </w:t>
            </w:r>
            <w:r w:rsidRPr="0097040D">
              <w:rPr>
                <w:rFonts w:ascii="Arial" w:hAnsi="Arial" w:cs="Arial"/>
                <w:szCs w:val="22"/>
              </w:rPr>
              <w:t xml:space="preserve"> работать в коллективе и команде; </w:t>
            </w:r>
          </w:p>
          <w:p w14:paraId="5DFC1C21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F73B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Знать:</w:t>
            </w:r>
          </w:p>
          <w:p w14:paraId="644C52B8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5F0E5733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принципы организации проектной деятельности</w:t>
            </w:r>
          </w:p>
        </w:tc>
      </w:tr>
    </w:tbl>
    <w:p w14:paraId="06BD5260" w14:textId="4FFF7762" w:rsidR="00155E5A" w:rsidRDefault="00155E5A">
      <w:pPr>
        <w:spacing w:after="0" w:line="240" w:lineRule="auto"/>
        <w:ind w:left="0" w:firstLine="0"/>
        <w:outlineLvl w:val="8"/>
        <w:rPr>
          <w:rFonts w:ascii="Arial" w:hAnsi="Arial" w:cs="Arial"/>
          <w:szCs w:val="22"/>
        </w:rPr>
      </w:pPr>
    </w:p>
    <w:p w14:paraId="2D6F7CE2" w14:textId="77777777" w:rsidR="0097040D" w:rsidRDefault="0097040D" w:rsidP="0097040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113D1">
        <w:rPr>
          <w:rFonts w:ascii="Arial" w:hAnsi="Arial" w:cs="Arial"/>
          <w:b/>
        </w:rPr>
        <w:t>1.3</w:t>
      </w:r>
      <w:r w:rsidRPr="000113D1">
        <w:rPr>
          <w:rFonts w:ascii="Arial" w:hAnsi="Arial" w:cs="Arial"/>
          <w:b/>
          <w:spacing w:val="-11"/>
        </w:rPr>
        <w:t xml:space="preserve"> </w:t>
      </w:r>
      <w:r w:rsidRPr="000113D1">
        <w:rPr>
          <w:rFonts w:ascii="Arial" w:hAnsi="Arial" w:cs="Arial"/>
          <w:b/>
        </w:rPr>
        <w:t>Целевые</w:t>
      </w:r>
      <w:r w:rsidRPr="000113D1">
        <w:rPr>
          <w:rFonts w:ascii="Arial" w:hAnsi="Arial" w:cs="Arial"/>
          <w:b/>
          <w:spacing w:val="-3"/>
        </w:rPr>
        <w:t xml:space="preserve"> </w:t>
      </w:r>
      <w:r w:rsidRPr="000113D1">
        <w:rPr>
          <w:rFonts w:ascii="Arial" w:hAnsi="Arial" w:cs="Arial"/>
          <w:b/>
        </w:rPr>
        <w:t>ориентиры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  <w:b/>
          <w:spacing w:val="-7"/>
        </w:rPr>
        <w:t xml:space="preserve"> </w:t>
      </w:r>
      <w:r>
        <w:rPr>
          <w:rFonts w:ascii="Arial" w:hAnsi="Arial" w:cs="Arial"/>
          <w:b/>
        </w:rPr>
        <w:t>формируемые</w:t>
      </w:r>
      <w:r>
        <w:rPr>
          <w:rFonts w:ascii="Arial" w:hAnsi="Arial" w:cs="Arial"/>
          <w:b/>
          <w:spacing w:val="-10"/>
        </w:rPr>
        <w:t xml:space="preserve"> </w:t>
      </w:r>
      <w:r>
        <w:rPr>
          <w:rFonts w:ascii="Arial" w:hAnsi="Arial" w:cs="Arial"/>
          <w:b/>
        </w:rPr>
        <w:t>в</w:t>
      </w:r>
      <w:r>
        <w:rPr>
          <w:rFonts w:ascii="Arial" w:hAnsi="Arial" w:cs="Arial"/>
          <w:b/>
          <w:spacing w:val="-8"/>
        </w:rPr>
        <w:t xml:space="preserve"> </w:t>
      </w:r>
      <w:r>
        <w:rPr>
          <w:rFonts w:ascii="Arial" w:hAnsi="Arial" w:cs="Arial"/>
          <w:b/>
        </w:rPr>
        <w:t>процессе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освоения</w:t>
      </w:r>
      <w:r>
        <w:rPr>
          <w:rFonts w:ascii="Arial" w:hAnsi="Arial" w:cs="Arial"/>
          <w:b/>
          <w:spacing w:val="-9"/>
        </w:rPr>
        <w:t xml:space="preserve"> </w:t>
      </w:r>
      <w:r>
        <w:rPr>
          <w:rFonts w:ascii="Arial" w:hAnsi="Arial" w:cs="Arial"/>
          <w:b/>
        </w:rPr>
        <w:t>учебной</w:t>
      </w:r>
      <w:r>
        <w:rPr>
          <w:rFonts w:ascii="Arial" w:hAnsi="Arial" w:cs="Arial"/>
          <w:b/>
          <w:spacing w:val="-2"/>
        </w:rPr>
        <w:t xml:space="preserve"> дисциплины</w:t>
      </w:r>
    </w:p>
    <w:p w14:paraId="2916A692" w14:textId="77777777" w:rsidR="0097040D" w:rsidRDefault="0097040D" w:rsidP="0097040D">
      <w:pPr>
        <w:pStyle w:val="affffffffb"/>
        <w:spacing w:before="11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0"/>
        <w:gridCol w:w="7164"/>
      </w:tblGrid>
      <w:tr w:rsidR="0097040D" w14:paraId="2B7B87D3" w14:textId="77777777" w:rsidTr="00BF0C64">
        <w:trPr>
          <w:trHeight w:val="470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0F8EB" w14:textId="77777777" w:rsidR="0097040D" w:rsidRDefault="0097040D">
            <w:pPr>
              <w:spacing w:before="1"/>
              <w:ind w:left="19"/>
              <w:contextualSpacing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</w:rPr>
              <w:t>Код</w:t>
            </w:r>
            <w:r>
              <w:rPr>
                <w:rFonts w:ascii="Arial" w:hAnsi="Arial" w:cs="Arial"/>
                <w:b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spacing w:val="-5"/>
              </w:rPr>
              <w:t>ЦО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A2CF4" w14:textId="77777777" w:rsidR="0097040D" w:rsidRDefault="0097040D">
            <w:pPr>
              <w:spacing w:before="229"/>
              <w:ind w:left="20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pacing w:val="-2"/>
              </w:rPr>
              <w:t>Дескрипторы</w:t>
            </w:r>
          </w:p>
        </w:tc>
      </w:tr>
      <w:tr w:rsidR="0097040D" w14:paraId="7A72FCFC" w14:textId="77777777" w:rsidTr="00BF0C64">
        <w:trPr>
          <w:trHeight w:val="463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1743" w14:textId="77777777" w:rsidR="0097040D" w:rsidRDefault="0097040D">
            <w:pPr>
              <w:spacing w:before="1"/>
              <w:ind w:left="19" w:righ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10"/>
              </w:rPr>
              <w:t>6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0622C" w14:textId="77777777" w:rsidR="0097040D" w:rsidRDefault="0097040D" w:rsidP="00BF0C64">
            <w:pPr>
              <w:spacing w:after="0" w:line="240" w:lineRule="auto"/>
              <w:ind w:left="0" w:firstLine="36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Обладающий опытом гражданской социально значимой деятельности (в студенческом самоуправлении, добровольческом движении, </w:t>
            </w:r>
            <w:r>
              <w:rPr>
                <w:rFonts w:ascii="Arial" w:hAnsi="Arial" w:cs="Arial"/>
                <w:spacing w:val="-2"/>
              </w:rPr>
              <w:t>предпринимательской деятельности, экологических, военно-патриотических и др.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объединениях,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акциях,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программах)</w:t>
            </w:r>
          </w:p>
        </w:tc>
      </w:tr>
      <w:tr w:rsidR="0097040D" w14:paraId="318C4693" w14:textId="77777777" w:rsidTr="00BF0C64">
        <w:trPr>
          <w:trHeight w:val="463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048EF" w14:textId="77777777" w:rsidR="0097040D" w:rsidRDefault="0097040D">
            <w:pPr>
              <w:spacing w:before="1"/>
              <w:ind w:left="19" w:righ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10"/>
              </w:rPr>
              <w:t>7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AB632" w14:textId="77777777" w:rsidR="0097040D" w:rsidRDefault="0097040D" w:rsidP="00BF0C64">
            <w:pPr>
              <w:spacing w:after="0" w:line="240" w:lineRule="auto"/>
              <w:ind w:left="0" w:right="93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Осознающий свою национальную, этническую принадлежность, демонстрирующий приверженность к родной культуре, любовь к своему</w:t>
            </w:r>
            <w:r>
              <w:rPr>
                <w:rFonts w:ascii="Arial" w:hAnsi="Arial" w:cs="Arial"/>
                <w:spacing w:val="40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народу.</w:t>
            </w:r>
          </w:p>
        </w:tc>
      </w:tr>
      <w:tr w:rsidR="0097040D" w14:paraId="313D0145" w14:textId="77777777" w:rsidTr="00BF0C64">
        <w:trPr>
          <w:trHeight w:val="463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C47E5" w14:textId="77777777" w:rsidR="0097040D" w:rsidRDefault="0097040D">
            <w:pPr>
              <w:ind w:left="19" w:righ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10"/>
              </w:rPr>
              <w:t>8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F1BDE" w14:textId="77777777" w:rsidR="0097040D" w:rsidRDefault="0097040D" w:rsidP="00BF0C64">
            <w:pPr>
              <w:tabs>
                <w:tab w:val="left" w:pos="1484"/>
                <w:tab w:val="left" w:pos="3010"/>
                <w:tab w:val="left" w:pos="3362"/>
                <w:tab w:val="left" w:pos="5622"/>
                <w:tab w:val="left" w:pos="6543"/>
              </w:tabs>
              <w:spacing w:after="0" w:line="240" w:lineRule="auto"/>
              <w:ind w:left="0" w:right="103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Сознающий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2"/>
              </w:rPr>
              <w:t>причастность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10"/>
              </w:rPr>
              <w:t>к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2"/>
              </w:rPr>
              <w:t>многонациональному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2"/>
              </w:rPr>
              <w:t xml:space="preserve">народу Российской </w:t>
            </w:r>
            <w:r>
              <w:rPr>
                <w:rFonts w:ascii="Arial" w:hAnsi="Arial" w:cs="Arial"/>
              </w:rPr>
              <w:t>Федерации, Отечеству, общероссийскую идентичность.</w:t>
            </w:r>
          </w:p>
        </w:tc>
      </w:tr>
      <w:tr w:rsidR="0097040D" w14:paraId="529D962A" w14:textId="77777777" w:rsidTr="00BF0C64">
        <w:trPr>
          <w:trHeight w:val="463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683F2" w14:textId="77777777" w:rsidR="0097040D" w:rsidRDefault="0097040D">
            <w:pPr>
              <w:spacing w:before="5"/>
              <w:ind w:left="19" w:righ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10"/>
              </w:rPr>
              <w:t>9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08027" w14:textId="132E68F9" w:rsidR="0097040D" w:rsidRDefault="0097040D" w:rsidP="00BF0C64">
            <w:pPr>
              <w:tabs>
                <w:tab w:val="left" w:pos="1686"/>
                <w:tab w:val="left" w:pos="3003"/>
                <w:tab w:val="left" w:pos="4312"/>
                <w:tab w:val="left" w:pos="5571"/>
                <w:tab w:val="left" w:pos="5888"/>
                <w:tab w:val="left" w:pos="7514"/>
              </w:tabs>
              <w:spacing w:after="0" w:line="24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Проявляющий</w:t>
            </w:r>
            <w:r w:rsidR="00A5028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деятельное</w:t>
            </w:r>
            <w:r w:rsidR="00A50280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ценностное</w:t>
            </w:r>
            <w:r w:rsidR="00A50280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отношение</w:t>
            </w:r>
            <w:r w:rsidR="00A50280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10"/>
              </w:rPr>
              <w:t>к</w:t>
            </w:r>
            <w:r w:rsidR="00A50280">
              <w:rPr>
                <w:rFonts w:ascii="Arial" w:hAnsi="Arial" w:cs="Arial"/>
                <w:spacing w:val="-10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историческому</w:t>
            </w:r>
            <w:r w:rsidR="00A50280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10"/>
              </w:rPr>
              <w:t>и</w:t>
            </w:r>
          </w:p>
          <w:p w14:paraId="66A13C92" w14:textId="77777777" w:rsidR="0097040D" w:rsidRDefault="0097040D" w:rsidP="00BF0C64">
            <w:pPr>
              <w:spacing w:after="0" w:line="24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культурному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наследию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своего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других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народов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России,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их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 xml:space="preserve">традициям, </w:t>
            </w:r>
            <w:r>
              <w:rPr>
                <w:rFonts w:ascii="Arial" w:hAnsi="Arial" w:cs="Arial"/>
                <w:spacing w:val="-2"/>
              </w:rPr>
              <w:t>праздникам.</w:t>
            </w:r>
          </w:p>
        </w:tc>
      </w:tr>
      <w:tr w:rsidR="0097040D" w14:paraId="20FFA9AB" w14:textId="77777777" w:rsidTr="00BF0C64">
        <w:trPr>
          <w:trHeight w:val="463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69D08" w14:textId="77777777" w:rsidR="0097040D" w:rsidRDefault="0097040D">
            <w:pPr>
              <w:spacing w:before="8"/>
              <w:ind w:left="19" w:righ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5"/>
              </w:rPr>
              <w:t>12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2F23A" w14:textId="77777777" w:rsidR="0097040D" w:rsidRDefault="0097040D" w:rsidP="00BF0C64">
            <w:pPr>
              <w:spacing w:after="0" w:line="240" w:lineRule="auto"/>
              <w:ind w:left="0" w:right="98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Проявляющий уважение к жизни и достоинству каждого человека, свободе мировоззренческого выбора и самоопределения, к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</w:rPr>
              <w:t>представителям различных этнических групп, традиционных религий народов России, их национальному достоинству</w:t>
            </w:r>
            <w:r>
              <w:rPr>
                <w:rFonts w:ascii="Arial" w:hAnsi="Arial" w:cs="Arial"/>
                <w:spacing w:val="23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  <w:spacing w:val="32"/>
              </w:rPr>
              <w:t xml:space="preserve"> </w:t>
            </w:r>
            <w:r>
              <w:rPr>
                <w:rFonts w:ascii="Arial" w:hAnsi="Arial" w:cs="Arial"/>
              </w:rPr>
              <w:t>религиозным</w:t>
            </w:r>
            <w:r>
              <w:rPr>
                <w:rFonts w:ascii="Arial" w:hAnsi="Arial" w:cs="Arial"/>
                <w:spacing w:val="28"/>
              </w:rPr>
              <w:t xml:space="preserve"> </w:t>
            </w:r>
            <w:r>
              <w:rPr>
                <w:rFonts w:ascii="Arial" w:hAnsi="Arial" w:cs="Arial"/>
              </w:rPr>
              <w:t>чувствам</w:t>
            </w:r>
            <w:r>
              <w:rPr>
                <w:rFonts w:ascii="Arial" w:hAnsi="Arial" w:cs="Arial"/>
                <w:spacing w:val="35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  <w:spacing w:val="30"/>
              </w:rPr>
              <w:t xml:space="preserve"> </w:t>
            </w:r>
            <w:r>
              <w:rPr>
                <w:rFonts w:ascii="Arial" w:hAnsi="Arial" w:cs="Arial"/>
              </w:rPr>
              <w:t>учётом</w:t>
            </w:r>
            <w:r>
              <w:rPr>
                <w:rFonts w:ascii="Arial" w:hAnsi="Arial" w:cs="Arial"/>
                <w:spacing w:val="28"/>
              </w:rPr>
              <w:t xml:space="preserve"> </w:t>
            </w:r>
            <w:r>
              <w:rPr>
                <w:rFonts w:ascii="Arial" w:hAnsi="Arial" w:cs="Arial"/>
              </w:rPr>
              <w:t>соблюдения</w:t>
            </w:r>
            <w:r>
              <w:rPr>
                <w:rFonts w:ascii="Arial" w:hAnsi="Arial" w:cs="Arial"/>
                <w:spacing w:val="28"/>
              </w:rPr>
              <w:t xml:space="preserve"> </w:t>
            </w:r>
            <w:r>
              <w:rPr>
                <w:rFonts w:ascii="Arial" w:hAnsi="Arial" w:cs="Arial"/>
              </w:rPr>
              <w:t>конституционных</w:t>
            </w:r>
          </w:p>
          <w:p w14:paraId="5CE38F5C" w14:textId="77777777" w:rsidR="0097040D" w:rsidRDefault="0097040D" w:rsidP="00BF0C64">
            <w:pPr>
              <w:spacing w:after="0" w:line="24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прав</w:t>
            </w:r>
            <w:r>
              <w:rPr>
                <w:rFonts w:ascii="Arial" w:hAnsi="Arial" w:cs="Arial"/>
                <w:spacing w:val="-10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</w:rPr>
              <w:t>свобод всех</w:t>
            </w:r>
            <w:r>
              <w:rPr>
                <w:rFonts w:ascii="Arial" w:hAnsi="Arial" w:cs="Arial"/>
                <w:spacing w:val="-11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граждан.</w:t>
            </w:r>
          </w:p>
        </w:tc>
      </w:tr>
      <w:tr w:rsidR="0097040D" w14:paraId="4D0CD50B" w14:textId="77777777" w:rsidTr="00BF0C64">
        <w:trPr>
          <w:trHeight w:val="463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CD885" w14:textId="77777777" w:rsidR="0097040D" w:rsidRDefault="0097040D">
            <w:pPr>
              <w:spacing w:before="1"/>
              <w:ind w:left="19" w:righ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5"/>
              </w:rPr>
              <w:t>42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B2029" w14:textId="77777777" w:rsidR="0097040D" w:rsidRDefault="0097040D" w:rsidP="00BF0C64">
            <w:pPr>
              <w:spacing w:after="0" w:line="240" w:lineRule="auto"/>
              <w:ind w:left="0" w:right="99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на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их</w:t>
            </w:r>
            <w:r>
              <w:rPr>
                <w:rFonts w:ascii="Arial" w:hAnsi="Arial" w:cs="Arial"/>
                <w:spacing w:val="78"/>
              </w:rPr>
              <w:t xml:space="preserve"> </w:t>
            </w:r>
            <w:r>
              <w:rPr>
                <w:rFonts w:ascii="Arial" w:hAnsi="Arial" w:cs="Arial"/>
              </w:rPr>
              <w:t>основе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сознательному</w:t>
            </w:r>
            <w:r>
              <w:rPr>
                <w:rFonts w:ascii="Arial" w:hAnsi="Arial" w:cs="Arial"/>
                <w:spacing w:val="78"/>
              </w:rPr>
              <w:t xml:space="preserve"> </w:t>
            </w:r>
            <w:r>
              <w:rPr>
                <w:rFonts w:ascii="Arial" w:hAnsi="Arial" w:cs="Arial"/>
              </w:rPr>
              <w:t>самоограничению</w:t>
            </w:r>
            <w:r>
              <w:rPr>
                <w:rFonts w:ascii="Arial" w:hAnsi="Arial" w:cs="Arial"/>
                <w:spacing w:val="80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  <w:spacing w:val="79"/>
              </w:rPr>
              <w:t xml:space="preserve"> </w:t>
            </w:r>
            <w:r>
              <w:rPr>
                <w:rFonts w:ascii="Arial" w:hAnsi="Arial" w:cs="Arial"/>
              </w:rPr>
              <w:t>поступках,</w:t>
            </w:r>
          </w:p>
          <w:p w14:paraId="7BFDA76C" w14:textId="77777777" w:rsidR="0097040D" w:rsidRDefault="0097040D" w:rsidP="00BF0C64">
            <w:pPr>
              <w:spacing w:after="0" w:line="24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поведении.</w:t>
            </w:r>
          </w:p>
        </w:tc>
      </w:tr>
      <w:tr w:rsidR="0097040D" w14:paraId="2D34DB15" w14:textId="77777777" w:rsidTr="00BF0C64">
        <w:trPr>
          <w:trHeight w:val="463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5D5C0" w14:textId="77777777" w:rsidR="0097040D" w:rsidRDefault="0097040D">
            <w:pPr>
              <w:spacing w:before="1"/>
              <w:ind w:left="19" w:righ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ЦО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5"/>
              </w:rPr>
              <w:t>47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5D68D" w14:textId="77777777" w:rsidR="0097040D" w:rsidRDefault="0097040D" w:rsidP="00BF0C64">
            <w:pPr>
              <w:spacing w:after="0" w:line="24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Осознающий себя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гражданином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и защитником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великой страны.</w:t>
            </w:r>
          </w:p>
        </w:tc>
      </w:tr>
    </w:tbl>
    <w:p w14:paraId="5FC5803B" w14:textId="77777777" w:rsidR="0097040D" w:rsidRDefault="0097040D" w:rsidP="0097040D">
      <w:pPr>
        <w:spacing w:after="240" w:line="240" w:lineRule="auto"/>
        <w:ind w:right="-1"/>
        <w:rPr>
          <w:rFonts w:ascii="Arial" w:hAnsi="Arial" w:cs="Arial"/>
          <w:b/>
          <w:szCs w:val="22"/>
        </w:rPr>
      </w:pPr>
    </w:p>
    <w:p w14:paraId="1693BF46" w14:textId="27EBE8C1" w:rsidR="0097040D" w:rsidRDefault="0097040D">
      <w:pPr>
        <w:spacing w:after="0" w:line="240" w:lineRule="auto"/>
        <w:ind w:left="0" w:firstLine="0"/>
        <w:outlineLvl w:val="8"/>
        <w:rPr>
          <w:rFonts w:ascii="Arial" w:hAnsi="Arial" w:cs="Arial"/>
          <w:szCs w:val="22"/>
        </w:rPr>
      </w:pPr>
    </w:p>
    <w:p w14:paraId="204CEA70" w14:textId="5BCB5E94" w:rsidR="0097040D" w:rsidRDefault="0097040D">
      <w:pPr>
        <w:spacing w:after="0" w:line="240" w:lineRule="auto"/>
        <w:ind w:left="0" w:firstLine="0"/>
        <w:outlineLvl w:val="8"/>
        <w:rPr>
          <w:rFonts w:ascii="Arial" w:hAnsi="Arial" w:cs="Arial"/>
          <w:szCs w:val="22"/>
        </w:rPr>
      </w:pPr>
    </w:p>
    <w:p w14:paraId="23F828E3" w14:textId="77777777" w:rsidR="0097040D" w:rsidRPr="0097040D" w:rsidRDefault="0097040D">
      <w:pPr>
        <w:spacing w:after="0" w:line="240" w:lineRule="auto"/>
        <w:ind w:left="0" w:firstLine="0"/>
        <w:outlineLvl w:val="8"/>
        <w:rPr>
          <w:rFonts w:ascii="Arial" w:hAnsi="Arial" w:cs="Arial"/>
          <w:szCs w:val="22"/>
        </w:rPr>
      </w:pPr>
    </w:p>
    <w:p w14:paraId="0358C4C0" w14:textId="77777777" w:rsidR="00BF0C64" w:rsidRDefault="00BF0C64">
      <w:pPr>
        <w:spacing w:after="0" w:line="240" w:lineRule="auto"/>
        <w:ind w:left="0" w:firstLine="0"/>
        <w:outlineLvl w:val="9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280DD364" w14:textId="2430E89E" w:rsidR="00155E5A" w:rsidRPr="0097040D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>СТРУКТУРА И СОДЕРЖАНИЕ УЧЕБНОЙ ДИСЦИПЛИНЫ</w:t>
      </w:r>
    </w:p>
    <w:p w14:paraId="357364BE" w14:textId="69D88072" w:rsidR="00155E5A" w:rsidRDefault="006D4281">
      <w:pPr>
        <w:spacing w:after="240" w:line="240" w:lineRule="auto"/>
        <w:ind w:left="0" w:hanging="2"/>
        <w:rPr>
          <w:rFonts w:ascii="Arial" w:hAnsi="Arial" w:cs="Arial"/>
          <w:b/>
          <w:szCs w:val="22"/>
        </w:rPr>
      </w:pPr>
      <w:r w:rsidRPr="0097040D">
        <w:rPr>
          <w:rFonts w:ascii="Arial" w:hAnsi="Arial" w:cs="Arial"/>
          <w:b/>
          <w:szCs w:val="22"/>
        </w:rPr>
        <w:t xml:space="preserve">2.1.1. Объем учебной дисциплины и виды учебной работы </w:t>
      </w:r>
    </w:p>
    <w:tbl>
      <w:tblPr>
        <w:tblStyle w:val="TableNormal1"/>
        <w:tblW w:w="0" w:type="auto"/>
        <w:tblInd w:w="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2"/>
        <w:gridCol w:w="1311"/>
      </w:tblGrid>
      <w:tr w:rsidR="00BF0C64" w14:paraId="33C9ED20" w14:textId="77777777" w:rsidTr="00BF0C64">
        <w:trPr>
          <w:trHeight w:val="690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37D59" w14:textId="77777777" w:rsidR="00BF0C64" w:rsidRDefault="00BF0C64">
            <w:pPr>
              <w:ind w:left="17"/>
              <w:contextualSpacing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Вид</w:t>
            </w:r>
            <w:proofErr w:type="spellEnd"/>
            <w:r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учебной</w:t>
            </w:r>
            <w:proofErr w:type="spellEnd"/>
            <w:r>
              <w:rPr>
                <w:rFonts w:ascii="Arial" w:hAnsi="Arial" w:cs="Arial"/>
                <w:b/>
                <w:spacing w:val="-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pacing w:val="-2"/>
              </w:rPr>
              <w:t>работы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CB5DF" w14:textId="77777777" w:rsidR="00BF0C64" w:rsidRDefault="00BF0C64">
            <w:pPr>
              <w:ind w:left="181" w:right="292" w:hanging="51"/>
              <w:contextualSpacing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spacing w:val="-2"/>
              </w:rPr>
              <w:t>Объем</w:t>
            </w:r>
            <w:proofErr w:type="spellEnd"/>
            <w:r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pacing w:val="-2"/>
              </w:rPr>
              <w:t>часов</w:t>
            </w:r>
            <w:proofErr w:type="spellEnd"/>
          </w:p>
        </w:tc>
      </w:tr>
      <w:tr w:rsidR="00BF0C64" w14:paraId="780045F1" w14:textId="77777777" w:rsidTr="00BF0C64">
        <w:trPr>
          <w:trHeight w:val="496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AB88B" w14:textId="77777777" w:rsidR="00BF0C64" w:rsidRDefault="00BF0C64">
            <w:pPr>
              <w:ind w:left="107"/>
              <w:contextualSpacing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Объем</w:t>
            </w:r>
            <w:proofErr w:type="spellEnd"/>
            <w:r>
              <w:rPr>
                <w:rFonts w:ascii="Arial" w:hAnsi="Arial" w:cs="Arial"/>
                <w:b/>
                <w:spacing w:val="-11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образовательной</w:t>
            </w:r>
            <w:proofErr w:type="spellEnd"/>
            <w:r>
              <w:rPr>
                <w:rFonts w:ascii="Arial" w:hAnsi="Arial" w:cs="Arial"/>
                <w:b/>
                <w:spacing w:val="-13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pacing w:val="-2"/>
              </w:rPr>
              <w:t>программы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6971F" w14:textId="7CC906F0" w:rsidR="00BF0C64" w:rsidRPr="00BF0C64" w:rsidRDefault="00BF0C64">
            <w:pPr>
              <w:ind w:left="14"/>
              <w:contextualSpacing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5"/>
                <w:lang w:val="ru-RU"/>
              </w:rPr>
              <w:t>36</w:t>
            </w:r>
          </w:p>
        </w:tc>
      </w:tr>
      <w:tr w:rsidR="00BF0C64" w14:paraId="78D3E76E" w14:textId="77777777" w:rsidTr="00BF0C64">
        <w:trPr>
          <w:trHeight w:val="489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82BE8" w14:textId="77777777" w:rsidR="00BF0C64" w:rsidRPr="00BF0C64" w:rsidRDefault="00BF0C64">
            <w:pPr>
              <w:ind w:left="107"/>
              <w:contextualSpacing/>
              <w:rPr>
                <w:rFonts w:ascii="Arial" w:hAnsi="Arial" w:cs="Arial"/>
                <w:b/>
                <w:lang w:val="ru-RU"/>
              </w:rPr>
            </w:pPr>
            <w:r w:rsidRPr="00BF0C64">
              <w:rPr>
                <w:rFonts w:ascii="Arial" w:hAnsi="Arial" w:cs="Arial"/>
                <w:b/>
                <w:lang w:val="ru-RU"/>
              </w:rPr>
              <w:t>Суммарная</w:t>
            </w:r>
            <w:r w:rsidRPr="00BF0C64">
              <w:rPr>
                <w:rFonts w:ascii="Arial" w:hAnsi="Arial" w:cs="Arial"/>
                <w:b/>
                <w:spacing w:val="-13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учебная</w:t>
            </w:r>
            <w:r w:rsidRPr="00BF0C64">
              <w:rPr>
                <w:rFonts w:ascii="Arial" w:hAnsi="Arial" w:cs="Arial"/>
                <w:b/>
                <w:spacing w:val="-14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нагрузка</w:t>
            </w:r>
            <w:r w:rsidRPr="00BF0C64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во</w:t>
            </w:r>
            <w:r w:rsidRPr="00BF0C64">
              <w:rPr>
                <w:rFonts w:ascii="Arial" w:hAnsi="Arial" w:cs="Arial"/>
                <w:b/>
                <w:spacing w:val="-10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взаимодействии</w:t>
            </w:r>
            <w:r w:rsidRPr="00BF0C64">
              <w:rPr>
                <w:rFonts w:ascii="Arial" w:hAnsi="Arial" w:cs="Arial"/>
                <w:b/>
                <w:spacing w:val="-8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с</w:t>
            </w:r>
            <w:r w:rsidRPr="00BF0C64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spacing w:val="-2"/>
                <w:lang w:val="ru-RU"/>
              </w:rPr>
              <w:t>преподавателем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938C7" w14:textId="2A48D083" w:rsidR="00BF0C64" w:rsidRPr="00BF0C64" w:rsidRDefault="00BF0C64">
            <w:pPr>
              <w:ind w:left="14"/>
              <w:contextualSpacing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5"/>
                <w:lang w:val="ru-RU"/>
              </w:rPr>
              <w:t>36</w:t>
            </w:r>
          </w:p>
        </w:tc>
      </w:tr>
      <w:tr w:rsidR="00BF0C64" w14:paraId="7F5E7984" w14:textId="77777777" w:rsidTr="00BF0C64">
        <w:trPr>
          <w:trHeight w:val="372"/>
        </w:trPr>
        <w:tc>
          <w:tcPr>
            <w:tcW w:w="9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26F8D" w14:textId="77777777" w:rsidR="00BF0C64" w:rsidRDefault="00BF0C64">
            <w:pPr>
              <w:ind w:left="11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том</w:t>
            </w:r>
            <w:proofErr w:type="spellEnd"/>
            <w:r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</w:rPr>
              <w:t>числе</w:t>
            </w:r>
            <w:proofErr w:type="spellEnd"/>
            <w:r>
              <w:rPr>
                <w:rFonts w:ascii="Arial" w:hAnsi="Arial" w:cs="Arial"/>
                <w:spacing w:val="-2"/>
              </w:rPr>
              <w:t>:</w:t>
            </w:r>
          </w:p>
        </w:tc>
      </w:tr>
      <w:tr w:rsidR="00BF0C64" w14:paraId="7E604146" w14:textId="77777777" w:rsidTr="00BF0C64">
        <w:trPr>
          <w:trHeight w:val="489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8C28C" w14:textId="77777777" w:rsidR="00BF0C64" w:rsidRDefault="00BF0C64">
            <w:pPr>
              <w:ind w:left="107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2"/>
              </w:rPr>
              <w:t>теоретическое</w:t>
            </w:r>
            <w:proofErr w:type="spellEnd"/>
            <w:r>
              <w:rPr>
                <w:rFonts w:ascii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</w:rPr>
              <w:t>обучение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6FF7" w14:textId="3BA4CFD3" w:rsidR="00BF0C64" w:rsidRPr="00B44AEF" w:rsidRDefault="00A50280" w:rsidP="00A50280">
            <w:pPr>
              <w:ind w:left="14"/>
              <w:contextualSpacing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5"/>
                <w:lang w:val="ru-RU"/>
              </w:rPr>
              <w:t>24</w:t>
            </w:r>
          </w:p>
        </w:tc>
      </w:tr>
      <w:tr w:rsidR="00BF0C64" w14:paraId="33D2FB8A" w14:textId="77777777" w:rsidTr="00BF0C64">
        <w:trPr>
          <w:trHeight w:val="489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525DF" w14:textId="77777777" w:rsidR="00BF0C64" w:rsidRDefault="00BF0C64">
            <w:pPr>
              <w:ind w:left="107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2"/>
              </w:rPr>
              <w:t>лабораторные</w:t>
            </w:r>
            <w:proofErr w:type="spellEnd"/>
            <w:r>
              <w:rPr>
                <w:rFonts w:ascii="Arial" w:hAnsi="Arial" w:cs="Arial"/>
                <w:spacing w:val="4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</w:rPr>
              <w:t>занятия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AB733" w14:textId="77777777" w:rsidR="00BF0C64" w:rsidRDefault="00BF0C64">
            <w:pPr>
              <w:ind w:left="14" w:right="5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0"/>
              </w:rPr>
              <w:t>-</w:t>
            </w:r>
          </w:p>
        </w:tc>
      </w:tr>
      <w:tr w:rsidR="00BF0C64" w14:paraId="7C3CA050" w14:textId="77777777" w:rsidTr="00BF0C64">
        <w:trPr>
          <w:trHeight w:val="489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8B912" w14:textId="77777777" w:rsidR="00BF0C64" w:rsidRDefault="00BF0C64">
            <w:pPr>
              <w:ind w:left="107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4"/>
              </w:rPr>
              <w:t>практические</w:t>
            </w:r>
            <w:proofErr w:type="spellEnd"/>
            <w:r>
              <w:rPr>
                <w:rFonts w:ascii="Arial" w:hAnsi="Arial" w:cs="Arial"/>
                <w:spacing w:val="12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</w:rPr>
              <w:t>занятия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0BC82" w14:textId="7243AC15" w:rsidR="00BF0C64" w:rsidRPr="00B44AEF" w:rsidRDefault="00B44AEF" w:rsidP="00A50280">
            <w:pPr>
              <w:ind w:left="14"/>
              <w:contextualSpacing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5"/>
                <w:lang w:val="ru-RU"/>
              </w:rPr>
              <w:t>1</w:t>
            </w:r>
            <w:r w:rsidR="00A50280">
              <w:rPr>
                <w:rFonts w:ascii="Arial" w:hAnsi="Arial" w:cs="Arial"/>
                <w:spacing w:val="-5"/>
                <w:lang w:val="ru-RU"/>
              </w:rPr>
              <w:t>0</w:t>
            </w:r>
          </w:p>
        </w:tc>
      </w:tr>
      <w:tr w:rsidR="00BF0C64" w14:paraId="0D3986E8" w14:textId="77777777" w:rsidTr="00BF0C64">
        <w:trPr>
          <w:trHeight w:val="489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F1C24" w14:textId="77777777" w:rsidR="00BF0C64" w:rsidRDefault="00BF0C64">
            <w:pPr>
              <w:ind w:left="107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2"/>
              </w:rPr>
              <w:t>курсовая</w:t>
            </w:r>
            <w:proofErr w:type="spellEnd"/>
            <w:r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</w:rPr>
              <w:t>работа</w:t>
            </w:r>
            <w:proofErr w:type="spellEnd"/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(</w:t>
            </w:r>
            <w:proofErr w:type="spellStart"/>
            <w:r>
              <w:rPr>
                <w:rFonts w:ascii="Arial" w:hAnsi="Arial" w:cs="Arial"/>
                <w:spacing w:val="-2"/>
              </w:rPr>
              <w:t>проект</w:t>
            </w:r>
            <w:proofErr w:type="spellEnd"/>
            <w:r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76D50" w14:textId="77777777" w:rsidR="00BF0C64" w:rsidRDefault="00BF0C64">
            <w:pPr>
              <w:ind w:left="14" w:right="5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0"/>
              </w:rPr>
              <w:t>-</w:t>
            </w:r>
          </w:p>
        </w:tc>
      </w:tr>
      <w:tr w:rsidR="00BF0C64" w14:paraId="7BA2115C" w14:textId="77777777" w:rsidTr="00BF0C64">
        <w:trPr>
          <w:trHeight w:val="496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93AE2" w14:textId="77777777" w:rsidR="00BF0C64" w:rsidRDefault="00BF0C64">
            <w:pPr>
              <w:ind w:left="107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2"/>
              </w:rPr>
              <w:t>самостоятельная</w:t>
            </w:r>
            <w:proofErr w:type="spellEnd"/>
            <w:r>
              <w:rPr>
                <w:rFonts w:ascii="Arial" w:hAnsi="Arial" w:cs="Arial"/>
                <w:spacing w:val="5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</w:rPr>
              <w:t>работа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4F0AD" w14:textId="77777777" w:rsidR="00BF0C64" w:rsidRDefault="00BF0C64">
            <w:pPr>
              <w:ind w:left="14" w:right="3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0"/>
              </w:rPr>
              <w:t>-</w:t>
            </w:r>
          </w:p>
        </w:tc>
      </w:tr>
      <w:tr w:rsidR="00BF0C64" w14:paraId="7245D4F6" w14:textId="77777777" w:rsidTr="00BF0C64">
        <w:trPr>
          <w:trHeight w:val="489"/>
        </w:trPr>
        <w:tc>
          <w:tcPr>
            <w:tcW w:w="8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0E193" w14:textId="3C45799D" w:rsidR="00BF0C64" w:rsidRPr="00BF0C64" w:rsidRDefault="00BF0C64" w:rsidP="00A50280">
            <w:pPr>
              <w:ind w:left="107"/>
              <w:contextualSpacing/>
              <w:jc w:val="both"/>
              <w:rPr>
                <w:rFonts w:ascii="Arial" w:hAnsi="Arial" w:cs="Arial"/>
                <w:b/>
                <w:lang w:val="ru-RU"/>
              </w:rPr>
            </w:pPr>
            <w:r w:rsidRPr="00BF0C64">
              <w:rPr>
                <w:rFonts w:ascii="Arial" w:hAnsi="Arial" w:cs="Arial"/>
                <w:b/>
                <w:lang w:val="ru-RU"/>
              </w:rPr>
              <w:t>Промежуточная</w:t>
            </w:r>
            <w:r w:rsidRPr="00BF0C64">
              <w:rPr>
                <w:rFonts w:ascii="Arial" w:hAnsi="Arial" w:cs="Arial"/>
                <w:b/>
                <w:spacing w:val="-16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аттестация</w:t>
            </w:r>
            <w:r w:rsidRPr="00BF0C64">
              <w:rPr>
                <w:rFonts w:ascii="Arial" w:hAnsi="Arial" w:cs="Arial"/>
                <w:b/>
                <w:spacing w:val="-14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в</w:t>
            </w:r>
            <w:r w:rsidRPr="00BF0C64">
              <w:rPr>
                <w:rFonts w:ascii="Arial" w:hAnsi="Arial" w:cs="Arial"/>
                <w:b/>
                <w:spacing w:val="-13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виде</w:t>
            </w:r>
            <w:r w:rsidRPr="00BF0C64">
              <w:rPr>
                <w:rFonts w:ascii="Arial" w:hAnsi="Arial" w:cs="Arial"/>
                <w:b/>
                <w:spacing w:val="-14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lang w:val="ru-RU"/>
              </w:rPr>
              <w:t>дифференцированного</w:t>
            </w:r>
            <w:r w:rsidRPr="00BF0C64">
              <w:rPr>
                <w:rFonts w:ascii="Arial" w:hAnsi="Arial" w:cs="Arial"/>
                <w:b/>
                <w:spacing w:val="-13"/>
                <w:lang w:val="ru-RU"/>
              </w:rPr>
              <w:t xml:space="preserve"> </w:t>
            </w:r>
            <w:r w:rsidRPr="00BF0C64">
              <w:rPr>
                <w:rFonts w:ascii="Arial" w:hAnsi="Arial" w:cs="Arial"/>
                <w:b/>
                <w:spacing w:val="-2"/>
                <w:lang w:val="ru-RU"/>
              </w:rPr>
              <w:t>зачёта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A6E49" w14:textId="4EF1A84C" w:rsidR="00BF0C64" w:rsidRPr="00BF0C64" w:rsidRDefault="00A50280">
            <w:pPr>
              <w:ind w:left="14" w:right="3"/>
              <w:contextualSpacing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</w:tr>
    </w:tbl>
    <w:p w14:paraId="31C47AA5" w14:textId="59A1CEA0" w:rsidR="00BF0C64" w:rsidRDefault="00BF0C64">
      <w:pPr>
        <w:spacing w:after="240" w:line="240" w:lineRule="auto"/>
        <w:ind w:left="0" w:hanging="2"/>
        <w:rPr>
          <w:rFonts w:ascii="Arial" w:hAnsi="Arial" w:cs="Arial"/>
          <w:b/>
          <w:szCs w:val="22"/>
        </w:rPr>
      </w:pPr>
    </w:p>
    <w:p w14:paraId="4175107B" w14:textId="77777777" w:rsidR="00155E5A" w:rsidRPr="0097040D" w:rsidRDefault="00155E5A">
      <w:pPr>
        <w:rPr>
          <w:rFonts w:ascii="Arial" w:hAnsi="Arial" w:cs="Arial"/>
          <w:szCs w:val="22"/>
        </w:rPr>
        <w:sectPr w:rsidR="00155E5A" w:rsidRPr="009704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284" w:left="1701" w:header="708" w:footer="708" w:gutter="0"/>
          <w:pgNumType w:start="1"/>
          <w:cols w:space="720"/>
          <w:titlePg/>
        </w:sectPr>
      </w:pPr>
    </w:p>
    <w:p w14:paraId="43061261" w14:textId="77777777" w:rsidR="00155E5A" w:rsidRPr="0097040D" w:rsidRDefault="006D4281">
      <w:pPr>
        <w:spacing w:after="240" w:line="240" w:lineRule="auto"/>
        <w:ind w:left="0" w:hanging="2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 xml:space="preserve">2.2.1 Тематический план и содержание учебной дисциплины </w:t>
      </w:r>
    </w:p>
    <w:tbl>
      <w:tblPr>
        <w:tblStyle w:val="affffffffff1"/>
        <w:tblW w:w="14944" w:type="dxa"/>
        <w:tblLayout w:type="fixed"/>
        <w:tblLook w:val="04A0" w:firstRow="1" w:lastRow="0" w:firstColumn="1" w:lastColumn="0" w:noHBand="0" w:noVBand="1"/>
      </w:tblPr>
      <w:tblGrid>
        <w:gridCol w:w="2918"/>
        <w:gridCol w:w="8183"/>
        <w:gridCol w:w="1029"/>
        <w:gridCol w:w="2814"/>
      </w:tblGrid>
      <w:tr w:rsidR="00155E5A" w:rsidRPr="0097040D" w14:paraId="6455A2BB" w14:textId="77777777" w:rsidTr="00B44AEF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BE8F4" w14:textId="77777777" w:rsidR="00155E5A" w:rsidRPr="0097040D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24D10E" w14:textId="77777777" w:rsidR="00155E5A" w:rsidRPr="0097040D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4B597" w14:textId="77777777" w:rsidR="00155E5A" w:rsidRPr="0097040D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6741D8" w14:textId="77777777" w:rsidR="00155E5A" w:rsidRPr="0097040D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97040D" w14:paraId="6E88094B" w14:textId="77777777" w:rsidTr="00B44AEF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50C0AB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FC26B4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65A547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825F1F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4</w:t>
            </w:r>
          </w:p>
        </w:tc>
      </w:tr>
      <w:tr w:rsidR="00155E5A" w:rsidRPr="0097040D" w14:paraId="2F0F8D29" w14:textId="77777777" w:rsidTr="00B44AEF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F1B450" w14:textId="77777777" w:rsidR="00155E5A" w:rsidRPr="00B44AEF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B44AEF">
              <w:rPr>
                <w:rFonts w:ascii="Arial" w:hAnsi="Arial" w:cs="Arial"/>
                <w:b/>
                <w:szCs w:val="22"/>
              </w:rPr>
              <w:t>Раздел 1. Деньги и операции с ними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F4F6E" w14:textId="72315ACC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10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1E3A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560CA5B" w14:textId="77777777" w:rsidTr="00B44AEF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A71B91" w14:textId="77777777" w:rsidR="00155E5A" w:rsidRPr="00B44AEF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B44AEF">
              <w:rPr>
                <w:rFonts w:ascii="Arial" w:hAnsi="Arial" w:cs="Arial"/>
                <w:b/>
                <w:szCs w:val="22"/>
              </w:rPr>
              <w:t>Тема 1.1. Деньги и платежи</w:t>
            </w:r>
          </w:p>
          <w:p w14:paraId="5FD92998" w14:textId="77777777" w:rsidR="00155E5A" w:rsidRPr="00B44AEF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1D9499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DA7D08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FB98BC" w14:textId="77777777" w:rsidR="00155E5A" w:rsidRPr="0097040D" w:rsidRDefault="006D4281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01</w:t>
            </w:r>
          </w:p>
          <w:p w14:paraId="251F55D1" w14:textId="77777777" w:rsidR="00155E5A" w:rsidRPr="0097040D" w:rsidRDefault="006D4281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3E2BED85" w14:textId="77777777" w:rsidR="00155E5A" w:rsidRPr="0097040D" w:rsidRDefault="006D4281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2213D9AA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6E9207A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733B8028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4CB06243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25B6753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63BA8BE6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3643E2CE" w14:textId="0695F21E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2F55D9FF" w14:textId="77777777" w:rsidTr="00B44AEF">
        <w:trPr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3FF6E0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EEC5D8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Роль и функции денег. Виды современных денег, их основные характеристики.</w:t>
            </w:r>
          </w:p>
          <w:p w14:paraId="4828BA7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686FA" w14:textId="6C1E9FE5" w:rsidR="00155E5A" w:rsidRPr="0097040D" w:rsidRDefault="00C45B5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F5088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F296223" w14:textId="77777777" w:rsidTr="00B44AEF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8DE23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8E97AC" w14:textId="39BF9BC3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 xml:space="preserve">В том числе практических занятий </w:t>
            </w:r>
            <w:r w:rsidR="00A7790F">
              <w:rPr>
                <w:rFonts w:ascii="Arial" w:hAnsi="Arial" w:cs="Arial"/>
                <w:b/>
                <w:i/>
                <w:szCs w:val="22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5D4261" w14:textId="29131415" w:rsidR="00155E5A" w:rsidRPr="0097040D" w:rsidRDefault="00A7790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8531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BD7EBC5" w14:textId="77777777" w:rsidTr="00B44AEF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1263FC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29537" w14:textId="4AD8BEEA" w:rsidR="00155E5A" w:rsidRPr="0097040D" w:rsidRDefault="00A7790F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auto"/>
                <w:szCs w:val="22"/>
              </w:rPr>
              <w:t xml:space="preserve">Практическое занятие №1. </w:t>
            </w:r>
            <w:r w:rsidR="006D4281" w:rsidRPr="0097040D">
              <w:rPr>
                <w:rFonts w:ascii="Arial" w:hAnsi="Arial" w:cs="Arial"/>
                <w:szCs w:val="22"/>
              </w:rPr>
              <w:t>Использование разных платежных инструментов с 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730A36" w14:textId="34B89ADE" w:rsidR="00155E5A" w:rsidRPr="0097040D" w:rsidRDefault="00A7790F" w:rsidP="00A7790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5BB267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8961529" w14:textId="77777777" w:rsidTr="00B44AEF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9CAE1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1.2.</w:t>
            </w:r>
            <w:r w:rsidRPr="0097040D">
              <w:rPr>
                <w:rStyle w:val="16"/>
                <w:rFonts w:ascii="Arial" w:hAnsi="Arial" w:cs="Arial"/>
                <w:b/>
                <w:i/>
                <w:szCs w:val="22"/>
              </w:rPr>
              <w:t xml:space="preserve"> Покупки и цены </w:t>
            </w:r>
          </w:p>
          <w:p w14:paraId="6A28F00E" w14:textId="77777777" w:rsidR="00155E5A" w:rsidRPr="0097040D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E2C84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4E9F37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3C7F8E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3BF646D3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7207D721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31D4FBF5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52D2C04B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7A27D25D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64BE20CF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6CFD9C1C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585AC22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32CFCA71" w14:textId="2CD62B74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7F014F36" w14:textId="77777777" w:rsidTr="00B44AEF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B6A401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E999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97040D">
              <w:rPr>
                <w:rFonts w:ascii="Arial" w:hAnsi="Arial" w:cs="Arial"/>
                <w:szCs w:val="22"/>
              </w:rPr>
              <w:t>Агрегаторы</w:t>
            </w:r>
            <w:proofErr w:type="spellEnd"/>
            <w:r w:rsidRPr="0097040D">
              <w:rPr>
                <w:rFonts w:ascii="Arial" w:hAnsi="Arial" w:cs="Arial"/>
                <w:szCs w:val="22"/>
              </w:rPr>
              <w:t xml:space="preserve"> и </w:t>
            </w:r>
            <w:proofErr w:type="spellStart"/>
            <w:r w:rsidRPr="0097040D">
              <w:rPr>
                <w:rFonts w:ascii="Arial" w:hAnsi="Arial" w:cs="Arial"/>
                <w:szCs w:val="22"/>
              </w:rPr>
              <w:t>маркетплейсы</w:t>
            </w:r>
            <w:proofErr w:type="spellEnd"/>
            <w:r w:rsidRPr="0097040D">
              <w:rPr>
                <w:rFonts w:ascii="Arial" w:hAnsi="Arial" w:cs="Arial"/>
                <w:szCs w:val="22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97040D">
              <w:rPr>
                <w:rFonts w:ascii="Arial" w:hAnsi="Arial" w:cs="Arial"/>
                <w:szCs w:val="22"/>
              </w:rPr>
              <w:t>кэшбек</w:t>
            </w:r>
            <w:proofErr w:type="spellEnd"/>
            <w:r w:rsidRPr="0097040D">
              <w:rPr>
                <w:rFonts w:ascii="Arial" w:hAnsi="Arial" w:cs="Arial"/>
                <w:szCs w:val="22"/>
              </w:rPr>
              <w:t>).     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75741" w14:textId="3176822A" w:rsidR="00155E5A" w:rsidRPr="0097040D" w:rsidRDefault="00C45B5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7B15D5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433C3D1" w14:textId="77777777" w:rsidTr="00B44AEF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8D95F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C80AF9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9B6D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C93645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7E351785" w14:textId="77777777" w:rsidTr="00B44AEF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3D28F6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951C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385EE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9F375A" w14:textId="77777777" w:rsidR="008A2EB9" w:rsidRPr="0097040D" w:rsidRDefault="006D4281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 xml:space="preserve">ОК </w:t>
            </w:r>
            <w:r w:rsidR="008A2EB9"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201B3F41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505665FF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1D93C91F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499769CD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50C2B883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592D47AA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392328F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14E65369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0420ED1D" w14:textId="631A9CEA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45790207" w14:textId="77777777" w:rsidTr="00B44AEF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D44D0A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C5F0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97040D">
              <w:rPr>
                <w:rFonts w:ascii="Arial" w:hAnsi="Arial" w:cs="Arial"/>
                <w:szCs w:val="22"/>
              </w:rPr>
              <w:t>фишинг</w:t>
            </w:r>
            <w:proofErr w:type="spellEnd"/>
            <w:r w:rsidRPr="0097040D">
              <w:rPr>
                <w:rFonts w:ascii="Arial" w:hAnsi="Arial" w:cs="Arial"/>
                <w:szCs w:val="22"/>
              </w:rPr>
              <w:t xml:space="preserve">, и способы защиты. Правила возмещения средств, </w:t>
            </w:r>
            <w:proofErr w:type="spellStart"/>
            <w:r w:rsidRPr="0097040D">
              <w:rPr>
                <w:rFonts w:ascii="Arial" w:hAnsi="Arial" w:cs="Arial"/>
                <w:szCs w:val="22"/>
              </w:rPr>
              <w:t>несанкционированно</w:t>
            </w:r>
            <w:proofErr w:type="spellEnd"/>
            <w:r w:rsidRPr="0097040D">
              <w:rPr>
                <w:rFonts w:ascii="Arial" w:hAnsi="Arial" w:cs="Arial"/>
                <w:szCs w:val="22"/>
              </w:rPr>
              <w:t xml:space="preserve"> списанных со счета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F7A7E7" w14:textId="6FAB891B" w:rsidR="00155E5A" w:rsidRPr="0097040D" w:rsidRDefault="00C45B5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12083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51F8888E" w14:textId="77777777" w:rsidTr="00B44AEF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4FA879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F134E" w14:textId="27A84549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 xml:space="preserve">В том числе практических занятий </w:t>
            </w:r>
            <w:r w:rsidR="00A7790F">
              <w:rPr>
                <w:rFonts w:ascii="Arial" w:hAnsi="Arial" w:cs="Arial"/>
                <w:b/>
                <w:i/>
                <w:szCs w:val="22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48003" w14:textId="01552F02" w:rsidR="00155E5A" w:rsidRPr="0097040D" w:rsidRDefault="009D3F6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FFC36A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9D3F66" w:rsidRPr="0097040D" w14:paraId="52AA17DF" w14:textId="77777777" w:rsidTr="004C38C6">
        <w:trPr>
          <w:trHeight w:val="101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A1A0" w14:textId="77777777" w:rsidR="009D3F66" w:rsidRPr="0097040D" w:rsidRDefault="009D3F6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4627F" w14:textId="0F01B519" w:rsidR="009D3F66" w:rsidRPr="0097040D" w:rsidRDefault="009D3F66" w:rsidP="009D3F66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auto"/>
                <w:szCs w:val="22"/>
              </w:rPr>
              <w:t xml:space="preserve">Практическое занятие №2. </w:t>
            </w:r>
            <w:r w:rsidRPr="0097040D">
              <w:rPr>
                <w:rFonts w:ascii="Arial" w:hAnsi="Arial" w:cs="Arial"/>
                <w:szCs w:val="22"/>
              </w:rPr>
              <w:t>Выбор надежного интернет-магазина</w:t>
            </w:r>
            <w:r>
              <w:rPr>
                <w:rFonts w:ascii="Arial" w:hAnsi="Arial" w:cs="Arial"/>
                <w:szCs w:val="22"/>
              </w:rPr>
              <w:t xml:space="preserve">. </w:t>
            </w:r>
            <w:r w:rsidRPr="0097040D">
              <w:rPr>
                <w:rFonts w:ascii="Arial" w:hAnsi="Arial" w:cs="Arial"/>
                <w:szCs w:val="22"/>
              </w:rPr>
              <w:t>Алгоритм безопасного использования платежных инструментов</w:t>
            </w:r>
            <w:r>
              <w:rPr>
                <w:rFonts w:ascii="Arial" w:hAnsi="Arial" w:cs="Arial"/>
                <w:szCs w:val="22"/>
              </w:rPr>
              <w:t xml:space="preserve">. </w:t>
            </w:r>
            <w:r w:rsidRPr="0097040D">
              <w:rPr>
                <w:rFonts w:ascii="Arial" w:hAnsi="Arial" w:cs="Arial"/>
                <w:szCs w:val="22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38723" w14:textId="67A934AE" w:rsidR="009D3F66" w:rsidRPr="0097040D" w:rsidRDefault="009D3F66" w:rsidP="009D3F6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44439" w14:textId="77777777" w:rsidR="009D3F66" w:rsidRPr="0097040D" w:rsidRDefault="009D3F66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7B4CDC49" w14:textId="77777777" w:rsidTr="00B44AEF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9E1272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Раздел 2. Планирование и управление личными финансами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366FE3" w14:textId="2D4A8C51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12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3A1EDA" w14:textId="408C8421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ОК </w:t>
            </w:r>
            <w:r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33BE5C59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28E9A34A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262A295F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3A81F309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26556BB9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36126EAD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7C2CADD9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59165737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701546DF" w14:textId="491CBCB6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2C600B81" w14:textId="77777777" w:rsidTr="00B44AEF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BD66D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2.1. Личный и семейный бюджет, финансовое планирование</w:t>
            </w:r>
          </w:p>
          <w:p w14:paraId="314E01D2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8902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B02C13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9795F1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5C56F91" w14:textId="77777777" w:rsidTr="00B44AEF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A61C3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6623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41F2C0" w14:textId="139B2762" w:rsidR="00155E5A" w:rsidRPr="0097040D" w:rsidRDefault="00C45B5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0AA0B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32417CC" w14:textId="77777777" w:rsidTr="00B44AEF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5DFA6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1B234" w14:textId="4FD9377D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 xml:space="preserve">В том числе практических занятий </w:t>
            </w:r>
            <w:r w:rsidR="00A7790F">
              <w:rPr>
                <w:rFonts w:ascii="Arial" w:hAnsi="Arial" w:cs="Arial"/>
                <w:b/>
                <w:i/>
                <w:szCs w:val="22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CE58FE" w14:textId="057FB7AE" w:rsidR="00155E5A" w:rsidRPr="0097040D" w:rsidRDefault="00B72D23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38FBE3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1DE4709" w14:textId="77777777" w:rsidTr="00B44AEF">
        <w:trPr>
          <w:trHeight w:val="6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57C211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BCE437" w14:textId="156FC397" w:rsidR="00155E5A" w:rsidRPr="0097040D" w:rsidRDefault="00B72D23" w:rsidP="00B72D23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auto"/>
                <w:szCs w:val="22"/>
              </w:rPr>
              <w:t xml:space="preserve">Практическое занятие №3. </w:t>
            </w:r>
            <w:r w:rsidR="006D4281" w:rsidRPr="0097040D">
              <w:rPr>
                <w:rFonts w:ascii="Arial" w:hAnsi="Arial" w:cs="Arial"/>
                <w:szCs w:val="22"/>
              </w:rPr>
              <w:t>Возможности для повышения дохода с учетом особенностей своей профессии/специальности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8BC3E2" w14:textId="72D77548" w:rsidR="00155E5A" w:rsidRPr="0097040D" w:rsidRDefault="00B72D23" w:rsidP="00B72D23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68DE4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139A12B4" w14:textId="77777777" w:rsidTr="00B44AEF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7EAA0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2.2. Личные сбережения</w:t>
            </w:r>
          </w:p>
          <w:p w14:paraId="32D0EB78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6314A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D9D6F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64E373" w14:textId="4D1441D5" w:rsidR="008A2EB9" w:rsidRPr="0097040D" w:rsidRDefault="001B4FF6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ОК </w:t>
            </w:r>
            <w:r w:rsidR="008A2EB9"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6C769DEC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1D955D33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062527C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5A72A965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7BD96DD1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5F56DADE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22175EE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759F844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47689E9F" w14:textId="03A17308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31460FB3" w14:textId="77777777" w:rsidTr="00B44AEF">
        <w:trPr>
          <w:trHeight w:val="89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C4E2C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FAC1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DA2B2D" w14:textId="54549394" w:rsidR="00155E5A" w:rsidRPr="0097040D" w:rsidRDefault="00C45B5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2CF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17BCE59D" w14:textId="77777777" w:rsidTr="00B44AEF">
        <w:trPr>
          <w:trHeight w:val="20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51094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9F3B3" w14:textId="3C144D19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 xml:space="preserve">В том числе практических занятий </w:t>
            </w:r>
            <w:r w:rsidR="00A7790F">
              <w:rPr>
                <w:rFonts w:ascii="Arial" w:hAnsi="Arial" w:cs="Arial"/>
                <w:b/>
                <w:i/>
                <w:szCs w:val="22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7167B" w14:textId="08EC28D4" w:rsidR="00155E5A" w:rsidRPr="0097040D" w:rsidRDefault="00B72D23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6661A5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B059DC3" w14:textId="77777777" w:rsidTr="00B44AEF">
        <w:trPr>
          <w:trHeight w:val="283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C7038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9EF62" w14:textId="771BB741" w:rsidR="00155E5A" w:rsidRPr="0097040D" w:rsidRDefault="00B72D23" w:rsidP="00B72D23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auto"/>
                <w:szCs w:val="22"/>
              </w:rPr>
              <w:t xml:space="preserve">Практическое занятие №4. </w:t>
            </w:r>
            <w:r w:rsidR="006D4281" w:rsidRPr="0097040D">
              <w:rPr>
                <w:rFonts w:ascii="Arial" w:hAnsi="Arial" w:cs="Arial"/>
                <w:szCs w:val="22"/>
              </w:rPr>
              <w:t>Анализ необходимости и требуемого объема сбережений с 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C150AE" w14:textId="2D2F923B" w:rsidR="00155E5A" w:rsidRPr="0097040D" w:rsidRDefault="00B72D23" w:rsidP="00B72D23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0E106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5D6D6CAD" w14:textId="77777777" w:rsidTr="00B44AEF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A34B7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2.3. Кредиты и займы</w:t>
            </w:r>
          </w:p>
          <w:p w14:paraId="68051E7B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F31E5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9F687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A4F263" w14:textId="1DC706E5" w:rsidR="008A2EB9" w:rsidRPr="0097040D" w:rsidRDefault="001B4FF6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ОК </w:t>
            </w:r>
            <w:r w:rsidR="008A2EB9"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6EF39648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11D92B97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5369F4D4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22E252F7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5F95A16C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0A5EA852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6C6BFD78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05E7E0D4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7857DAAF" w14:textId="2BA8DEC9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0A05BE72" w14:textId="77777777" w:rsidTr="00B44AEF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EF017D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18EDAD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14:paraId="6462FAC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14:paraId="443CC5DE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Риски использования кредитов и займов и пути их минимизации. Страхование</w:t>
            </w:r>
          </w:p>
          <w:p w14:paraId="6A7FBA5A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CED54" w14:textId="4C144911" w:rsidR="00155E5A" w:rsidRPr="0097040D" w:rsidRDefault="00C45B5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9992B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167CC2BA" w14:textId="77777777" w:rsidTr="00B44AEF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67DB41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31D29" w14:textId="011B2D39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 xml:space="preserve">В том числе практических занятий </w:t>
            </w:r>
            <w:r w:rsidR="00A7790F">
              <w:rPr>
                <w:rFonts w:ascii="Arial" w:hAnsi="Arial" w:cs="Arial"/>
                <w:b/>
                <w:i/>
                <w:szCs w:val="22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9291D9" w14:textId="7E7A41AB" w:rsidR="00155E5A" w:rsidRPr="0097040D" w:rsidRDefault="00B72D23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F21782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57585A41" w14:textId="77777777" w:rsidTr="00B44AEF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70DA5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66F66C" w14:textId="1BBEABB2" w:rsidR="00155E5A" w:rsidRPr="0097040D" w:rsidRDefault="00B72D23" w:rsidP="00B72D23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auto"/>
                <w:szCs w:val="22"/>
              </w:rPr>
              <w:t xml:space="preserve">Практическое занятие №5. </w:t>
            </w:r>
            <w:r w:rsidR="006D4281" w:rsidRPr="0097040D">
              <w:rPr>
                <w:rFonts w:ascii="Arial" w:hAnsi="Arial" w:cs="Arial"/>
                <w:szCs w:val="22"/>
              </w:rPr>
              <w:t>Безопасное использование кредитных инструментов. Выбор добросовестного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="006D4281" w:rsidRPr="0097040D">
              <w:rPr>
                <w:rFonts w:ascii="Arial" w:hAnsi="Arial" w:cs="Arial"/>
                <w:szCs w:val="22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85E88" w14:textId="148CCBA7" w:rsidR="00155E5A" w:rsidRPr="0097040D" w:rsidRDefault="00B72D23" w:rsidP="00B72D23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1F6452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7ECC3635" w14:textId="77777777" w:rsidTr="00B44AEF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6F3AB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E9B33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A4B039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626E41" w14:textId="460082C2" w:rsidR="008A2EB9" w:rsidRPr="0097040D" w:rsidRDefault="001B4FF6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ОК </w:t>
            </w:r>
            <w:r w:rsidR="008A2EB9"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4F2C6285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74CC56EA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5E2F3D9A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555B1AAE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231B67F8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6D705801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09ED0013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642886FB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334BD236" w14:textId="01CF403A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7CEF0AE8" w14:textId="77777777" w:rsidTr="00B44AEF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48923A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1EA864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2EDEC3" w14:textId="611F6B32" w:rsidR="00155E5A" w:rsidRPr="0097040D" w:rsidRDefault="00EC497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4E843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7F43736" w14:textId="77777777" w:rsidTr="00B44AEF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F5CEA2" w14:textId="77777777" w:rsidR="00155E5A" w:rsidRPr="0097040D" w:rsidRDefault="006D4281">
            <w:pPr>
              <w:spacing w:after="0" w:line="240" w:lineRule="auto"/>
              <w:ind w:left="0" w:firstLine="0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Раздел 3. Риск и доходность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051A6E" w14:textId="65E79E34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7D8A55" w14:textId="3E6EC737" w:rsidR="008A2EB9" w:rsidRPr="0097040D" w:rsidRDefault="001B4FF6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ОК </w:t>
            </w:r>
            <w:r w:rsidR="008A2EB9"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5C30AB3B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5225D3CB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103AF907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417032B2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0855B68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5B470C30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4FAB7669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7FEA8656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5014C5C7" w14:textId="63309C88" w:rsidR="00155E5A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0A33F4D9" w14:textId="77777777" w:rsidTr="00B44AEF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6FD3D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3.1. Инвестирование</w:t>
            </w:r>
          </w:p>
          <w:p w14:paraId="645DF934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E3D66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F62F0B" w14:textId="77777777" w:rsidR="00155E5A" w:rsidRPr="0097040D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77B3A8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0E345B4" w14:textId="77777777" w:rsidTr="00B44AEF">
        <w:trPr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44E0E2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73EC7C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44153B" w14:textId="14ED849A" w:rsidR="00155E5A" w:rsidRPr="0097040D" w:rsidRDefault="00EC497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EF5D83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46E1C04" w14:textId="77777777" w:rsidTr="00B44AEF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B09EF7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3.2. Страхование</w:t>
            </w:r>
          </w:p>
          <w:p w14:paraId="22CF3C61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4C1621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F9AF01" w14:textId="6F3FAA80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8095A6" w14:textId="65323A76" w:rsidR="008A2EB9" w:rsidRPr="0097040D" w:rsidRDefault="001B4FF6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ОК </w:t>
            </w:r>
            <w:r w:rsidR="008A2EB9"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1EF9EACE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74B1B115" w14:textId="77777777" w:rsidR="008A2EB9" w:rsidRPr="0097040D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5FE36112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310FE5DA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49F1AEC4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57CA757C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0D09FF8D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539D6E1B" w14:textId="77777777" w:rsidR="008A2EB9" w:rsidRPr="008A2EB9" w:rsidRDefault="008A2EB9" w:rsidP="008A2EB9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027A2F1D" w14:textId="5995F040" w:rsidR="00155E5A" w:rsidRPr="0097040D" w:rsidRDefault="008A2EB9" w:rsidP="008A2EB9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71A898C5" w14:textId="77777777" w:rsidTr="00B44AEF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358CF0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6CA89B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8D1ED8" w14:textId="5664E97B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E52AD3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5FDF2120" w14:textId="77777777" w:rsidTr="00B44AEF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EB1A6C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Раздел 4. Финансовая среда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617441" w14:textId="21EABDA1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044819" w14:textId="77777777" w:rsidR="001B4FF6" w:rsidRPr="0097040D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01</w:t>
            </w:r>
          </w:p>
          <w:p w14:paraId="734EB395" w14:textId="77777777" w:rsidR="001B4FF6" w:rsidRPr="0097040D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03</w:t>
            </w:r>
          </w:p>
          <w:p w14:paraId="2D4C466D" w14:textId="77777777" w:rsidR="001B4FF6" w:rsidRPr="0097040D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ОК 04</w:t>
            </w:r>
          </w:p>
          <w:p w14:paraId="6236A1A2" w14:textId="77777777" w:rsidR="001B4FF6" w:rsidRPr="008A2EB9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6</w:t>
            </w:r>
          </w:p>
          <w:p w14:paraId="64E39C1D" w14:textId="77777777" w:rsidR="001B4FF6" w:rsidRPr="008A2EB9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7</w:t>
            </w:r>
          </w:p>
          <w:p w14:paraId="0AE903B1" w14:textId="77777777" w:rsidR="001B4FF6" w:rsidRPr="008A2EB9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8</w:t>
            </w:r>
          </w:p>
          <w:p w14:paraId="283F5A25" w14:textId="77777777" w:rsidR="001B4FF6" w:rsidRPr="008A2EB9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9</w:t>
            </w:r>
          </w:p>
          <w:p w14:paraId="217203CD" w14:textId="77777777" w:rsidR="001B4FF6" w:rsidRPr="008A2EB9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12</w:t>
            </w:r>
          </w:p>
          <w:p w14:paraId="2E089874" w14:textId="77777777" w:rsidR="001B4FF6" w:rsidRPr="008A2EB9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42</w:t>
            </w:r>
          </w:p>
          <w:p w14:paraId="746849AB" w14:textId="1ACD70D6" w:rsidR="00155E5A" w:rsidRPr="0097040D" w:rsidRDefault="001B4FF6" w:rsidP="001B4FF6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8A2EB9">
              <w:rPr>
                <w:rFonts w:ascii="Arial" w:hAnsi="Arial" w:cs="Arial"/>
                <w:szCs w:val="22"/>
              </w:rPr>
              <w:t>ЦО 47</w:t>
            </w:r>
          </w:p>
        </w:tc>
      </w:tr>
      <w:tr w:rsidR="00155E5A" w:rsidRPr="0097040D" w14:paraId="3AEC579C" w14:textId="77777777" w:rsidTr="00B44AEF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6BA25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Тема 4.1. Финансовые взаимоотношения с государством</w:t>
            </w:r>
          </w:p>
          <w:p w14:paraId="331FD809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AFACC1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835FFF" w14:textId="4BB8FA8D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06AB74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ADB7DB3" w14:textId="77777777" w:rsidTr="00B44AEF">
        <w:trPr>
          <w:trHeight w:val="10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E9C6A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77ADDD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14:paraId="50560161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Пенсионная система России. Социальная поддержка граждан. Возможности инициативного бюджетирования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7FB717" w14:textId="697AA708" w:rsidR="00155E5A" w:rsidRPr="0097040D" w:rsidRDefault="00A5028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FA075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85F60B8" w14:textId="77777777" w:rsidTr="00B44AEF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069E5D" w14:textId="38F1818F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Промежуточная аттестация</w:t>
            </w:r>
            <w:r w:rsidR="00A50280">
              <w:rPr>
                <w:rFonts w:ascii="Arial" w:hAnsi="Arial" w:cs="Arial"/>
                <w:b/>
                <w:i/>
                <w:szCs w:val="22"/>
              </w:rPr>
              <w:t xml:space="preserve"> </w:t>
            </w:r>
            <w:r w:rsidR="00A7790F">
              <w:rPr>
                <w:rFonts w:ascii="Arial" w:hAnsi="Arial" w:cs="Arial"/>
                <w:b/>
                <w:i/>
                <w:szCs w:val="22"/>
              </w:rPr>
              <w:t xml:space="preserve"> дифференцированный зачет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F640B4" w14:textId="0E880544" w:rsidR="00155E5A" w:rsidRPr="0097040D" w:rsidRDefault="00A7790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1D414F" w14:textId="01628B35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8B8D108" w14:textId="77777777" w:rsidTr="00B44AEF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0E57C6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b/>
                <w:i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Итого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4A141B" w14:textId="32F21E72" w:rsidR="00155E5A" w:rsidRPr="0097040D" w:rsidRDefault="00A7790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36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F22D17" w14:textId="77777777" w:rsidR="00155E5A" w:rsidRPr="0097040D" w:rsidRDefault="00155E5A">
            <w:pPr>
              <w:spacing w:after="0"/>
              <w:ind w:left="0" w:hanging="2"/>
              <w:rPr>
                <w:rFonts w:ascii="Arial" w:hAnsi="Arial" w:cs="Arial"/>
                <w:szCs w:val="22"/>
              </w:rPr>
            </w:pPr>
          </w:p>
        </w:tc>
      </w:tr>
    </w:tbl>
    <w:p w14:paraId="3537D52E" w14:textId="77777777" w:rsidR="00155E5A" w:rsidRPr="0097040D" w:rsidRDefault="00155E5A">
      <w:pPr>
        <w:ind w:left="0" w:hanging="2"/>
        <w:rPr>
          <w:rFonts w:ascii="Arial" w:hAnsi="Arial" w:cs="Arial"/>
          <w:szCs w:val="22"/>
        </w:rPr>
      </w:pPr>
    </w:p>
    <w:p w14:paraId="39FA252C" w14:textId="77777777" w:rsidR="00155E5A" w:rsidRPr="0097040D" w:rsidRDefault="00155E5A">
      <w:pPr>
        <w:rPr>
          <w:rFonts w:ascii="Arial" w:hAnsi="Arial" w:cs="Arial"/>
          <w:szCs w:val="22"/>
        </w:rPr>
        <w:sectPr w:rsidR="00155E5A" w:rsidRPr="009704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851" w:right="1134" w:bottom="851" w:left="992" w:header="709" w:footer="709" w:gutter="0"/>
          <w:cols w:space="720"/>
        </w:sectPr>
      </w:pPr>
    </w:p>
    <w:p w14:paraId="4C70CC32" w14:textId="77777777" w:rsidR="00155E5A" w:rsidRPr="0097040D" w:rsidRDefault="006D4281" w:rsidP="00A95D3E">
      <w:pPr>
        <w:ind w:left="0" w:firstLine="709"/>
        <w:rPr>
          <w:rFonts w:ascii="Arial" w:hAnsi="Arial" w:cs="Arial"/>
          <w:szCs w:val="22"/>
        </w:rPr>
      </w:pPr>
      <w:bookmarkStart w:id="2" w:name="_heading=h.30j0zll"/>
      <w:bookmarkEnd w:id="2"/>
      <w:r w:rsidRPr="0097040D">
        <w:rPr>
          <w:rFonts w:ascii="Arial" w:hAnsi="Arial" w:cs="Arial"/>
          <w:b/>
          <w:szCs w:val="22"/>
        </w:rPr>
        <w:t>3. УСЛОВИЯ РЕАЛИЗАЦИИ УЧЕБНОЙ ДИСЦИПЛИНЫ</w:t>
      </w:r>
    </w:p>
    <w:p w14:paraId="1E567162" w14:textId="77777777" w:rsidR="00155E5A" w:rsidRPr="0097040D" w:rsidRDefault="006D4281">
      <w:pPr>
        <w:spacing w:after="120"/>
        <w:ind w:left="0" w:firstLine="709"/>
        <w:outlineLvl w:val="1"/>
        <w:rPr>
          <w:rFonts w:ascii="Arial" w:hAnsi="Arial" w:cs="Arial"/>
          <w:b/>
          <w:szCs w:val="22"/>
        </w:rPr>
      </w:pPr>
      <w:r w:rsidRPr="0097040D">
        <w:rPr>
          <w:rFonts w:ascii="Arial" w:hAnsi="Arial" w:cs="Arial"/>
          <w:b/>
          <w:szCs w:val="22"/>
        </w:rPr>
        <w:t>3.1. Материально-техническое обеспечение</w:t>
      </w:r>
    </w:p>
    <w:p w14:paraId="3A7C9F7D" w14:textId="5DED6643" w:rsidR="00C70FA7" w:rsidRPr="00C70FA7" w:rsidRDefault="006D4281" w:rsidP="00C70FA7">
      <w:pPr>
        <w:keepNext/>
        <w:spacing w:after="0"/>
        <w:ind w:left="0" w:firstLine="567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Освоение программы дисциплины </w:t>
      </w:r>
      <w:r w:rsidRPr="00C70FA7">
        <w:rPr>
          <w:rFonts w:ascii="Arial" w:hAnsi="Arial" w:cs="Arial"/>
          <w:szCs w:val="22"/>
        </w:rPr>
        <w:t>Основы финансовой грамотности</w:t>
      </w:r>
      <w:r w:rsidRPr="0097040D">
        <w:rPr>
          <w:rFonts w:ascii="Arial" w:hAnsi="Arial" w:cs="Arial"/>
          <w:szCs w:val="22"/>
        </w:rPr>
        <w:t xml:space="preserve"> предполагает наличие </w:t>
      </w:r>
      <w:r w:rsidR="00C70FA7">
        <w:rPr>
          <w:rFonts w:ascii="Arial" w:hAnsi="Arial" w:cs="Arial"/>
          <w:szCs w:val="22"/>
        </w:rPr>
        <w:t>кабинета</w:t>
      </w:r>
      <w:r w:rsidR="00C70FA7" w:rsidRPr="00C70FA7">
        <w:rPr>
          <w:rFonts w:ascii="Arial" w:hAnsi="Arial" w:cs="Arial"/>
          <w:szCs w:val="22"/>
        </w:rPr>
        <w:t xml:space="preserve"> экономики и менеджмента</w:t>
      </w:r>
      <w:r w:rsidR="00C70FA7">
        <w:rPr>
          <w:rFonts w:ascii="Arial" w:hAnsi="Arial" w:cs="Arial"/>
          <w:szCs w:val="22"/>
        </w:rPr>
        <w:t>, оснащенного с</w:t>
      </w:r>
      <w:r w:rsidR="00C70FA7" w:rsidRPr="00C70FA7">
        <w:rPr>
          <w:rFonts w:ascii="Arial" w:hAnsi="Arial" w:cs="Arial"/>
          <w:szCs w:val="22"/>
        </w:rPr>
        <w:t>тол</w:t>
      </w:r>
      <w:r w:rsidR="00C70FA7">
        <w:rPr>
          <w:rFonts w:ascii="Arial" w:hAnsi="Arial" w:cs="Arial"/>
          <w:szCs w:val="22"/>
        </w:rPr>
        <w:t>ом</w:t>
      </w:r>
      <w:r w:rsidR="00C70FA7" w:rsidRPr="00C70FA7">
        <w:rPr>
          <w:rFonts w:ascii="Arial" w:hAnsi="Arial" w:cs="Arial"/>
          <w:szCs w:val="22"/>
        </w:rPr>
        <w:t xml:space="preserve"> преподавателя – 1 шт.; стул</w:t>
      </w:r>
      <w:r w:rsidR="00C70FA7">
        <w:rPr>
          <w:rFonts w:ascii="Arial" w:hAnsi="Arial" w:cs="Arial"/>
          <w:szCs w:val="22"/>
        </w:rPr>
        <w:t>ом преподавателя – 1 шт.; доской</w:t>
      </w:r>
      <w:r w:rsidR="00C70FA7" w:rsidRPr="00C70FA7">
        <w:rPr>
          <w:rFonts w:ascii="Arial" w:hAnsi="Arial" w:cs="Arial"/>
          <w:szCs w:val="22"/>
        </w:rPr>
        <w:t xml:space="preserve"> мелов</w:t>
      </w:r>
      <w:r w:rsidR="00C70FA7">
        <w:rPr>
          <w:rFonts w:ascii="Arial" w:hAnsi="Arial" w:cs="Arial"/>
          <w:szCs w:val="22"/>
        </w:rPr>
        <w:t>ой</w:t>
      </w:r>
      <w:r w:rsidR="00C70FA7" w:rsidRPr="00C70FA7">
        <w:rPr>
          <w:rFonts w:ascii="Arial" w:hAnsi="Arial" w:cs="Arial"/>
          <w:szCs w:val="22"/>
        </w:rPr>
        <w:t xml:space="preserve"> – 1 шт.; </w:t>
      </w:r>
      <w:proofErr w:type="spellStart"/>
      <w:r w:rsidR="00C70FA7" w:rsidRPr="00C70FA7">
        <w:rPr>
          <w:rFonts w:ascii="Arial" w:hAnsi="Arial" w:cs="Arial"/>
          <w:szCs w:val="22"/>
        </w:rPr>
        <w:t>флипчарт</w:t>
      </w:r>
      <w:r w:rsidR="00C70FA7">
        <w:rPr>
          <w:rFonts w:ascii="Arial" w:hAnsi="Arial" w:cs="Arial"/>
          <w:szCs w:val="22"/>
        </w:rPr>
        <w:t>ом</w:t>
      </w:r>
      <w:proofErr w:type="spellEnd"/>
      <w:r w:rsidR="00C70FA7" w:rsidRPr="00C70FA7">
        <w:rPr>
          <w:rFonts w:ascii="Arial" w:hAnsi="Arial" w:cs="Arial"/>
          <w:szCs w:val="22"/>
        </w:rPr>
        <w:t xml:space="preserve"> – 1 шт. доск</w:t>
      </w:r>
      <w:r w:rsidR="00C70FA7">
        <w:rPr>
          <w:rFonts w:ascii="Arial" w:hAnsi="Arial" w:cs="Arial"/>
          <w:szCs w:val="22"/>
        </w:rPr>
        <w:t>ой</w:t>
      </w:r>
      <w:r w:rsidR="00C70FA7" w:rsidRPr="00C70FA7">
        <w:rPr>
          <w:rFonts w:ascii="Arial" w:hAnsi="Arial" w:cs="Arial"/>
          <w:szCs w:val="22"/>
        </w:rPr>
        <w:t xml:space="preserve"> интерактивн</w:t>
      </w:r>
      <w:r w:rsidR="00C70FA7">
        <w:rPr>
          <w:rFonts w:ascii="Arial" w:hAnsi="Arial" w:cs="Arial"/>
          <w:szCs w:val="22"/>
        </w:rPr>
        <w:t>ой</w:t>
      </w:r>
      <w:r w:rsidR="00C70FA7" w:rsidRPr="00C70FA7">
        <w:rPr>
          <w:rFonts w:ascii="Arial" w:hAnsi="Arial" w:cs="Arial"/>
          <w:szCs w:val="22"/>
        </w:rPr>
        <w:t xml:space="preserve"> – 1 шт.; проектор</w:t>
      </w:r>
      <w:r w:rsidR="00C70FA7">
        <w:rPr>
          <w:rFonts w:ascii="Arial" w:hAnsi="Arial" w:cs="Arial"/>
          <w:szCs w:val="22"/>
        </w:rPr>
        <w:t>ом</w:t>
      </w:r>
      <w:r w:rsidR="00C70FA7" w:rsidRPr="00C70FA7">
        <w:rPr>
          <w:rFonts w:ascii="Arial" w:hAnsi="Arial" w:cs="Arial"/>
          <w:szCs w:val="22"/>
        </w:rPr>
        <w:t xml:space="preserve"> – 1 шт.; моноблок</w:t>
      </w:r>
      <w:r w:rsidR="00C70FA7">
        <w:rPr>
          <w:rFonts w:ascii="Arial" w:hAnsi="Arial" w:cs="Arial"/>
          <w:szCs w:val="22"/>
        </w:rPr>
        <w:t>ом</w:t>
      </w:r>
      <w:r w:rsidR="00C70FA7" w:rsidRPr="00C70FA7">
        <w:rPr>
          <w:rFonts w:ascii="Arial" w:hAnsi="Arial" w:cs="Arial"/>
          <w:szCs w:val="22"/>
        </w:rPr>
        <w:t xml:space="preserve"> – 1 шт.; роутер</w:t>
      </w:r>
      <w:r w:rsidR="00C70FA7">
        <w:rPr>
          <w:rFonts w:ascii="Arial" w:hAnsi="Arial" w:cs="Arial"/>
          <w:szCs w:val="22"/>
        </w:rPr>
        <w:t>ом</w:t>
      </w:r>
      <w:r w:rsidR="00C70FA7" w:rsidRPr="00C70FA7">
        <w:rPr>
          <w:rFonts w:ascii="Arial" w:hAnsi="Arial" w:cs="Arial"/>
          <w:szCs w:val="22"/>
        </w:rPr>
        <w:t xml:space="preserve"> – 1 шт.; шкаф</w:t>
      </w:r>
      <w:r w:rsidR="00C70FA7">
        <w:rPr>
          <w:rFonts w:ascii="Arial" w:hAnsi="Arial" w:cs="Arial"/>
          <w:szCs w:val="22"/>
        </w:rPr>
        <w:t>ами</w:t>
      </w:r>
      <w:r w:rsidR="00C70FA7" w:rsidRPr="00C70FA7">
        <w:rPr>
          <w:rFonts w:ascii="Arial" w:hAnsi="Arial" w:cs="Arial"/>
          <w:szCs w:val="22"/>
        </w:rPr>
        <w:t xml:space="preserve"> для документов – 2 шт.; стол</w:t>
      </w:r>
      <w:r w:rsidR="00C70FA7">
        <w:rPr>
          <w:rFonts w:ascii="Arial" w:hAnsi="Arial" w:cs="Arial"/>
          <w:szCs w:val="22"/>
        </w:rPr>
        <w:t>ами</w:t>
      </w:r>
      <w:r w:rsidR="00C70FA7" w:rsidRPr="00C70FA7">
        <w:rPr>
          <w:rFonts w:ascii="Arial" w:hAnsi="Arial" w:cs="Arial"/>
          <w:szCs w:val="22"/>
        </w:rPr>
        <w:t xml:space="preserve"> ученически</w:t>
      </w:r>
      <w:r w:rsidR="00C70FA7">
        <w:rPr>
          <w:rFonts w:ascii="Arial" w:hAnsi="Arial" w:cs="Arial"/>
          <w:szCs w:val="22"/>
        </w:rPr>
        <w:t>ми</w:t>
      </w:r>
      <w:r w:rsidR="00C70FA7" w:rsidRPr="00C70FA7">
        <w:rPr>
          <w:rFonts w:ascii="Arial" w:hAnsi="Arial" w:cs="Arial"/>
          <w:szCs w:val="22"/>
        </w:rPr>
        <w:t xml:space="preserve"> – 16 шт.: стул</w:t>
      </w:r>
      <w:r w:rsidR="00C70FA7">
        <w:rPr>
          <w:rFonts w:ascii="Arial" w:hAnsi="Arial" w:cs="Arial"/>
          <w:szCs w:val="22"/>
        </w:rPr>
        <w:t>ьями</w:t>
      </w:r>
      <w:r w:rsidR="00C70FA7" w:rsidRPr="00C70FA7">
        <w:rPr>
          <w:rFonts w:ascii="Arial" w:hAnsi="Arial" w:cs="Arial"/>
          <w:szCs w:val="22"/>
        </w:rPr>
        <w:t xml:space="preserve"> ученически</w:t>
      </w:r>
      <w:r w:rsidR="00C70FA7">
        <w:rPr>
          <w:rFonts w:ascii="Arial" w:hAnsi="Arial" w:cs="Arial"/>
          <w:szCs w:val="22"/>
        </w:rPr>
        <w:t>ми</w:t>
      </w:r>
      <w:r w:rsidR="00C70FA7" w:rsidRPr="00C70FA7">
        <w:rPr>
          <w:rFonts w:ascii="Arial" w:hAnsi="Arial" w:cs="Arial"/>
          <w:szCs w:val="22"/>
        </w:rPr>
        <w:t xml:space="preserve"> – 30 шт.; настенн</w:t>
      </w:r>
      <w:r w:rsidR="00C70FA7">
        <w:rPr>
          <w:rFonts w:ascii="Arial" w:hAnsi="Arial" w:cs="Arial"/>
          <w:szCs w:val="22"/>
        </w:rPr>
        <w:t>ой</w:t>
      </w:r>
      <w:r w:rsidR="00C70FA7" w:rsidRPr="00C70FA7">
        <w:rPr>
          <w:rFonts w:ascii="Arial" w:hAnsi="Arial" w:cs="Arial"/>
          <w:szCs w:val="22"/>
        </w:rPr>
        <w:t xml:space="preserve"> панель</w:t>
      </w:r>
      <w:r w:rsidR="00C70FA7">
        <w:rPr>
          <w:rFonts w:ascii="Arial" w:hAnsi="Arial" w:cs="Arial"/>
          <w:szCs w:val="22"/>
        </w:rPr>
        <w:t>ю</w:t>
      </w:r>
      <w:r w:rsidR="00C70FA7" w:rsidRPr="00C70FA7">
        <w:rPr>
          <w:rFonts w:ascii="Arial" w:hAnsi="Arial" w:cs="Arial"/>
          <w:szCs w:val="22"/>
        </w:rPr>
        <w:t xml:space="preserve"> «Исток» М2 с плеером – 1 шт.</w:t>
      </w:r>
    </w:p>
    <w:p w14:paraId="4A398F0E" w14:textId="022CA555" w:rsidR="00155E5A" w:rsidRPr="0097040D" w:rsidRDefault="00155E5A" w:rsidP="00C70FA7">
      <w:pPr>
        <w:spacing w:after="0"/>
        <w:ind w:left="0" w:firstLine="709"/>
        <w:jc w:val="both"/>
        <w:rPr>
          <w:rFonts w:ascii="Arial" w:hAnsi="Arial" w:cs="Arial"/>
          <w:szCs w:val="22"/>
        </w:rPr>
      </w:pPr>
    </w:p>
    <w:p w14:paraId="1F0C3E3C" w14:textId="77777777" w:rsidR="00155E5A" w:rsidRPr="0097040D" w:rsidRDefault="006D4281">
      <w:pPr>
        <w:spacing w:after="0"/>
        <w:ind w:left="0" w:hanging="2"/>
        <w:jc w:val="both"/>
        <w:rPr>
          <w:rFonts w:ascii="Arial" w:hAnsi="Arial" w:cs="Arial"/>
          <w:szCs w:val="22"/>
        </w:rPr>
      </w:pPr>
      <w:bookmarkStart w:id="3" w:name="_GoBack"/>
      <w:bookmarkEnd w:id="3"/>
      <w:r w:rsidRPr="0097040D">
        <w:rPr>
          <w:rFonts w:ascii="Arial" w:hAnsi="Arial" w:cs="Arial"/>
          <w:b/>
          <w:szCs w:val="22"/>
        </w:rPr>
        <w:t>3.2. Информационное обеспечение реализации программы</w:t>
      </w:r>
    </w:p>
    <w:p w14:paraId="33BC59BE" w14:textId="77777777" w:rsidR="00155E5A" w:rsidRPr="0097040D" w:rsidRDefault="006D4281" w:rsidP="00C70FA7">
      <w:pPr>
        <w:spacing w:after="0" w:line="240" w:lineRule="auto"/>
        <w:ind w:left="0" w:firstLine="567"/>
        <w:jc w:val="both"/>
        <w:rPr>
          <w:rFonts w:ascii="Arial" w:hAnsi="Arial" w:cs="Arial"/>
          <w:szCs w:val="22"/>
        </w:rPr>
      </w:pPr>
      <w:bookmarkStart w:id="4" w:name="_heading=h.1fob9te"/>
      <w:bookmarkEnd w:id="4"/>
      <w:r w:rsidRPr="0097040D">
        <w:rPr>
          <w:rFonts w:ascii="Arial" w:hAnsi="Arial" w:cs="Arial"/>
          <w:szCs w:val="22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BCB8E9C" w14:textId="77777777" w:rsidR="00155E5A" w:rsidRPr="0097040D" w:rsidRDefault="00155E5A">
      <w:pPr>
        <w:spacing w:after="0"/>
        <w:ind w:left="0" w:hanging="2"/>
        <w:jc w:val="both"/>
        <w:rPr>
          <w:rFonts w:ascii="Arial" w:hAnsi="Arial" w:cs="Arial"/>
          <w:szCs w:val="22"/>
        </w:rPr>
      </w:pPr>
    </w:p>
    <w:p w14:paraId="2B2AE68B" w14:textId="77777777" w:rsidR="00155E5A" w:rsidRPr="0097040D" w:rsidRDefault="006D4281">
      <w:pPr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>3.2.1. Основные печатные издания</w:t>
      </w:r>
    </w:p>
    <w:p w14:paraId="27DB1D3E" w14:textId="77777777" w:rsidR="00155E5A" w:rsidRPr="0097040D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proofErr w:type="spellStart"/>
      <w:r w:rsidRPr="0097040D">
        <w:rPr>
          <w:rFonts w:ascii="Arial" w:hAnsi="Arial" w:cs="Arial"/>
          <w:szCs w:val="22"/>
        </w:rPr>
        <w:t>Каджаева</w:t>
      </w:r>
      <w:proofErr w:type="spellEnd"/>
      <w:r w:rsidRPr="0097040D">
        <w:rPr>
          <w:rFonts w:ascii="Arial" w:hAnsi="Arial" w:cs="Arial"/>
          <w:szCs w:val="22"/>
        </w:rPr>
        <w:t xml:space="preserve"> М.Р. Финансовая грамотность: учеб. пособие для студ. учреждений сред. профессиональное образования / М.Р. </w:t>
      </w:r>
      <w:proofErr w:type="spellStart"/>
      <w:r w:rsidRPr="0097040D">
        <w:rPr>
          <w:rFonts w:ascii="Arial" w:hAnsi="Arial" w:cs="Arial"/>
          <w:szCs w:val="22"/>
        </w:rPr>
        <w:t>Каджаева</w:t>
      </w:r>
      <w:proofErr w:type="spellEnd"/>
      <w:r w:rsidRPr="0097040D">
        <w:rPr>
          <w:rFonts w:ascii="Arial" w:hAnsi="Arial" w:cs="Arial"/>
          <w:szCs w:val="22"/>
        </w:rPr>
        <w:t xml:space="preserve">, Л.В. Дубровская, А.Р. Елисеева. </w:t>
      </w:r>
      <w:bookmarkStart w:id="5" w:name="_Hlk118052737"/>
      <w:r w:rsidRPr="0097040D">
        <w:rPr>
          <w:rFonts w:ascii="Arial" w:hAnsi="Arial" w:cs="Arial"/>
          <w:szCs w:val="22"/>
        </w:rPr>
        <w:t xml:space="preserve">– </w:t>
      </w:r>
      <w:bookmarkEnd w:id="5"/>
      <w:r w:rsidRPr="0097040D">
        <w:rPr>
          <w:rFonts w:ascii="Arial" w:hAnsi="Arial" w:cs="Arial"/>
          <w:szCs w:val="22"/>
        </w:rPr>
        <w:t xml:space="preserve">. – 4-е изд. стер. М.:  Издательский центр «Академия», 2023. – </w:t>
      </w:r>
      <w:r w:rsidRPr="0097040D">
        <w:rPr>
          <w:rFonts w:ascii="Arial" w:hAnsi="Arial" w:cs="Arial"/>
          <w:szCs w:val="22"/>
          <w:highlight w:val="white"/>
        </w:rPr>
        <w:t xml:space="preserve">288 </w:t>
      </w:r>
      <w:r w:rsidRPr="0097040D">
        <w:rPr>
          <w:rFonts w:ascii="Arial" w:hAnsi="Arial" w:cs="Arial"/>
          <w:szCs w:val="22"/>
        </w:rPr>
        <w:t>с.</w:t>
      </w:r>
    </w:p>
    <w:p w14:paraId="1BFD9696" w14:textId="77777777" w:rsidR="00155E5A" w:rsidRPr="0097040D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proofErr w:type="spellStart"/>
      <w:r w:rsidRPr="0097040D">
        <w:rPr>
          <w:rFonts w:ascii="Arial" w:hAnsi="Arial" w:cs="Arial"/>
          <w:szCs w:val="22"/>
        </w:rPr>
        <w:t>Каджаева</w:t>
      </w:r>
      <w:proofErr w:type="spellEnd"/>
      <w:r w:rsidRPr="0097040D">
        <w:rPr>
          <w:rFonts w:ascii="Arial" w:hAnsi="Arial" w:cs="Arial"/>
          <w:szCs w:val="22"/>
        </w:rPr>
        <w:t xml:space="preserve"> М.Р. Финансовая грамотность. Методические рекомендации: учеб. пособие для студ. учреждений сред. профессиональное образования / М.Р. </w:t>
      </w:r>
      <w:proofErr w:type="spellStart"/>
      <w:r w:rsidRPr="0097040D">
        <w:rPr>
          <w:rFonts w:ascii="Arial" w:hAnsi="Arial" w:cs="Arial"/>
          <w:szCs w:val="22"/>
        </w:rPr>
        <w:t>Каджаева</w:t>
      </w:r>
      <w:proofErr w:type="spellEnd"/>
      <w:r w:rsidRPr="0097040D">
        <w:rPr>
          <w:rFonts w:ascii="Arial" w:hAnsi="Arial" w:cs="Arial"/>
          <w:szCs w:val="22"/>
        </w:rPr>
        <w:t xml:space="preserve">, Л.В. Дубровская, А.Р. Елисеева. – </w:t>
      </w:r>
      <w:proofErr w:type="gramStart"/>
      <w:r w:rsidRPr="0097040D">
        <w:rPr>
          <w:rFonts w:ascii="Arial" w:hAnsi="Arial" w:cs="Arial"/>
          <w:szCs w:val="22"/>
        </w:rPr>
        <w:t>М. :</w:t>
      </w:r>
      <w:proofErr w:type="gramEnd"/>
      <w:r w:rsidRPr="0097040D">
        <w:rPr>
          <w:rFonts w:ascii="Arial" w:hAnsi="Arial" w:cs="Arial"/>
          <w:szCs w:val="22"/>
        </w:rPr>
        <w:t xml:space="preserve">  Издательский центр «Академия», 2020. – </w:t>
      </w:r>
      <w:r w:rsidRPr="0097040D">
        <w:rPr>
          <w:rFonts w:ascii="Arial" w:hAnsi="Arial" w:cs="Arial"/>
          <w:szCs w:val="22"/>
          <w:highlight w:val="white"/>
        </w:rPr>
        <w:t xml:space="preserve"> 96 </w:t>
      </w:r>
      <w:r w:rsidRPr="0097040D">
        <w:rPr>
          <w:rFonts w:ascii="Arial" w:hAnsi="Arial" w:cs="Arial"/>
          <w:szCs w:val="22"/>
        </w:rPr>
        <w:t>с.</w:t>
      </w:r>
    </w:p>
    <w:p w14:paraId="6A86C1C5" w14:textId="77777777" w:rsidR="00155E5A" w:rsidRPr="0097040D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proofErr w:type="spellStart"/>
      <w:r w:rsidRPr="0097040D">
        <w:rPr>
          <w:rFonts w:ascii="Arial" w:hAnsi="Arial" w:cs="Arial"/>
          <w:szCs w:val="22"/>
        </w:rPr>
        <w:t>Каджаева</w:t>
      </w:r>
      <w:proofErr w:type="spellEnd"/>
      <w:r w:rsidRPr="0097040D">
        <w:rPr>
          <w:rFonts w:ascii="Arial" w:hAnsi="Arial" w:cs="Arial"/>
          <w:szCs w:val="22"/>
        </w:rPr>
        <w:t xml:space="preserve"> М.Р. Финансовая грамотность. Практикум: учеб. пособие для студ. учреждений сред. профессиональное образования / М.Р. </w:t>
      </w:r>
      <w:proofErr w:type="spellStart"/>
      <w:r w:rsidRPr="0097040D">
        <w:rPr>
          <w:rFonts w:ascii="Arial" w:hAnsi="Arial" w:cs="Arial"/>
          <w:szCs w:val="22"/>
        </w:rPr>
        <w:t>Каджаева</w:t>
      </w:r>
      <w:proofErr w:type="spellEnd"/>
      <w:r w:rsidRPr="0097040D">
        <w:rPr>
          <w:rFonts w:ascii="Arial" w:hAnsi="Arial" w:cs="Arial"/>
          <w:szCs w:val="22"/>
        </w:rPr>
        <w:t xml:space="preserve">, Л.В. Дубровская, А.Р. Елисеева. – 2-е изд. стер. – </w:t>
      </w:r>
      <w:proofErr w:type="gramStart"/>
      <w:r w:rsidRPr="0097040D">
        <w:rPr>
          <w:rFonts w:ascii="Arial" w:hAnsi="Arial" w:cs="Arial"/>
          <w:szCs w:val="22"/>
        </w:rPr>
        <w:t>М. :</w:t>
      </w:r>
      <w:proofErr w:type="gramEnd"/>
      <w:r w:rsidRPr="0097040D">
        <w:rPr>
          <w:rFonts w:ascii="Arial" w:hAnsi="Arial" w:cs="Arial"/>
          <w:szCs w:val="22"/>
        </w:rPr>
        <w:t xml:space="preserve">  Издательский центр «Академия», 2023. – </w:t>
      </w:r>
      <w:r w:rsidRPr="0097040D">
        <w:rPr>
          <w:rFonts w:ascii="Arial" w:hAnsi="Arial" w:cs="Arial"/>
          <w:szCs w:val="22"/>
          <w:highlight w:val="white"/>
        </w:rPr>
        <w:t>128 </w:t>
      </w:r>
      <w:r w:rsidRPr="0097040D">
        <w:rPr>
          <w:rFonts w:ascii="Arial" w:hAnsi="Arial" w:cs="Arial"/>
          <w:szCs w:val="22"/>
        </w:rPr>
        <w:t>с.</w:t>
      </w:r>
    </w:p>
    <w:p w14:paraId="4EC49522" w14:textId="77777777" w:rsidR="00155E5A" w:rsidRPr="0097040D" w:rsidRDefault="006D4281">
      <w:pPr>
        <w:spacing w:after="0" w:line="240" w:lineRule="auto"/>
        <w:ind w:left="0" w:hanging="2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>3.2.2. Основные электронные издания </w:t>
      </w:r>
    </w:p>
    <w:p w14:paraId="669A08C6" w14:textId="77777777" w:rsidR="00155E5A" w:rsidRPr="0097040D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Arial" w:hAnsi="Arial" w:cs="Arial"/>
          <w:szCs w:val="22"/>
        </w:rPr>
      </w:pPr>
      <w:r w:rsidRPr="0097040D">
        <w:rPr>
          <w:rStyle w:val="afa"/>
          <w:rFonts w:ascii="Arial" w:hAnsi="Arial" w:cs="Arial"/>
          <w:szCs w:val="22"/>
        </w:rPr>
        <w:t xml:space="preserve">Костюкова Е.И. Основы финансовой грамотности: учебник для СПО / Е. И. Костюкова,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20" w:history="1">
        <w:r w:rsidRPr="0097040D">
          <w:rPr>
            <w:rStyle w:val="afa"/>
            <w:rFonts w:ascii="Arial" w:hAnsi="Arial" w:cs="Arial"/>
            <w:szCs w:val="22"/>
          </w:rPr>
          <w:t>https://e.lanbook.com/book/378458</w:t>
        </w:r>
      </w:hyperlink>
      <w:r w:rsidRPr="0097040D">
        <w:rPr>
          <w:rStyle w:val="afa"/>
          <w:rFonts w:ascii="Arial" w:hAnsi="Arial" w:cs="Arial"/>
          <w:szCs w:val="22"/>
        </w:rPr>
        <w:t>.</w:t>
      </w:r>
    </w:p>
    <w:p w14:paraId="3E4F8273" w14:textId="77777777" w:rsidR="00155E5A" w:rsidRPr="0097040D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proofErr w:type="spellStart"/>
      <w:r w:rsidRPr="0097040D">
        <w:rPr>
          <w:rFonts w:ascii="Arial" w:hAnsi="Arial" w:cs="Arial"/>
          <w:szCs w:val="22"/>
        </w:rPr>
        <w:t>Купцова</w:t>
      </w:r>
      <w:proofErr w:type="spellEnd"/>
      <w:r w:rsidRPr="0097040D">
        <w:rPr>
          <w:rFonts w:ascii="Arial" w:hAnsi="Arial" w:cs="Arial"/>
          <w:szCs w:val="22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 w:rsidRPr="0097040D">
        <w:rPr>
          <w:rFonts w:ascii="Arial" w:hAnsi="Arial" w:cs="Arial"/>
          <w:szCs w:val="22"/>
        </w:rPr>
        <w:t>Купцова</w:t>
      </w:r>
      <w:proofErr w:type="spellEnd"/>
      <w:r w:rsidRPr="0097040D">
        <w:rPr>
          <w:rFonts w:ascii="Arial" w:hAnsi="Arial" w:cs="Arial"/>
          <w:szCs w:val="22"/>
        </w:rPr>
        <w:t xml:space="preserve">, А. А. Степанов. — Москва: Издательство </w:t>
      </w:r>
      <w:proofErr w:type="spellStart"/>
      <w:r w:rsidRPr="0097040D">
        <w:rPr>
          <w:rFonts w:ascii="Arial" w:hAnsi="Arial" w:cs="Arial"/>
          <w:szCs w:val="22"/>
        </w:rPr>
        <w:t>Юрайт</w:t>
      </w:r>
      <w:proofErr w:type="spellEnd"/>
      <w:r w:rsidRPr="0097040D">
        <w:rPr>
          <w:rFonts w:ascii="Arial" w:hAnsi="Arial" w:cs="Arial"/>
          <w:szCs w:val="22"/>
        </w:rPr>
        <w:t xml:space="preserve">, </w:t>
      </w:r>
      <w:proofErr w:type="gramStart"/>
      <w:r w:rsidRPr="0097040D">
        <w:rPr>
          <w:rFonts w:ascii="Arial" w:hAnsi="Arial" w:cs="Arial"/>
          <w:szCs w:val="22"/>
        </w:rPr>
        <w:t>2021.—</w:t>
      </w:r>
      <w:proofErr w:type="gramEnd"/>
      <w:r w:rsidRPr="0097040D">
        <w:rPr>
          <w:rFonts w:ascii="Arial" w:hAnsi="Arial" w:cs="Arial"/>
          <w:szCs w:val="22"/>
        </w:rPr>
        <w:t xml:space="preserve"> 435 с. — (Профессиональное образование). — ISBN 978-5-534-11053-1. — Текст: электронный // ЭБС </w:t>
      </w:r>
      <w:proofErr w:type="spellStart"/>
      <w:r w:rsidRPr="0097040D">
        <w:rPr>
          <w:rFonts w:ascii="Arial" w:hAnsi="Arial" w:cs="Arial"/>
          <w:szCs w:val="22"/>
        </w:rPr>
        <w:t>Юрайт</w:t>
      </w:r>
      <w:proofErr w:type="spellEnd"/>
      <w:r w:rsidRPr="0097040D">
        <w:rPr>
          <w:rFonts w:ascii="Arial" w:hAnsi="Arial" w:cs="Arial"/>
          <w:szCs w:val="22"/>
        </w:rPr>
        <w:t xml:space="preserve"> [сайт]. — URL: </w:t>
      </w:r>
      <w:hyperlink r:id="rId21" w:history="1">
        <w:r w:rsidRPr="0097040D">
          <w:rPr>
            <w:rStyle w:val="1ff"/>
            <w:rFonts w:ascii="Arial" w:hAnsi="Arial" w:cs="Arial"/>
            <w:color w:val="000000"/>
            <w:szCs w:val="22"/>
          </w:rPr>
          <w:t>https://urait.ru/bcode/476085</w:t>
        </w:r>
      </w:hyperlink>
      <w:r w:rsidRPr="0097040D">
        <w:rPr>
          <w:rFonts w:ascii="Arial" w:hAnsi="Arial" w:cs="Arial"/>
          <w:szCs w:val="22"/>
          <w:u w:val="single"/>
        </w:rPr>
        <w:t>.</w:t>
      </w:r>
    </w:p>
    <w:p w14:paraId="0B4C4C8C" w14:textId="77777777" w:rsidR="00155E5A" w:rsidRPr="0097040D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Arial" w:hAnsi="Arial" w:cs="Arial"/>
          <w:szCs w:val="22"/>
        </w:rPr>
      </w:pPr>
      <w:proofErr w:type="spellStart"/>
      <w:r w:rsidRPr="0097040D">
        <w:rPr>
          <w:rStyle w:val="afa"/>
          <w:rFonts w:ascii="Arial" w:hAnsi="Arial" w:cs="Arial"/>
          <w:szCs w:val="22"/>
        </w:rPr>
        <w:t>Пушина</w:t>
      </w:r>
      <w:proofErr w:type="spellEnd"/>
      <w:r w:rsidRPr="0097040D">
        <w:rPr>
          <w:rStyle w:val="afa"/>
          <w:rFonts w:ascii="Arial" w:hAnsi="Arial" w:cs="Arial"/>
          <w:szCs w:val="22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97040D">
        <w:rPr>
          <w:rStyle w:val="afa"/>
          <w:rFonts w:ascii="Arial" w:hAnsi="Arial" w:cs="Arial"/>
          <w:szCs w:val="22"/>
        </w:rPr>
        <w:t>Пушина</w:t>
      </w:r>
      <w:proofErr w:type="spellEnd"/>
      <w:r w:rsidRPr="0097040D">
        <w:rPr>
          <w:rStyle w:val="afa"/>
          <w:rFonts w:ascii="Arial" w:hAnsi="Arial" w:cs="Arial"/>
          <w:szCs w:val="22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2" w:history="1">
        <w:r w:rsidRPr="0097040D">
          <w:rPr>
            <w:rStyle w:val="afa"/>
            <w:rFonts w:ascii="Arial" w:hAnsi="Arial" w:cs="Arial"/>
            <w:szCs w:val="22"/>
          </w:rPr>
          <w:t>https://e.lanbook.com/book/389003</w:t>
        </w:r>
      </w:hyperlink>
    </w:p>
    <w:p w14:paraId="09215760" w14:textId="77777777" w:rsidR="00155E5A" w:rsidRPr="0097040D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proofErr w:type="spellStart"/>
      <w:r w:rsidRPr="0097040D">
        <w:rPr>
          <w:rFonts w:ascii="Arial" w:hAnsi="Arial" w:cs="Arial"/>
          <w:szCs w:val="22"/>
        </w:rPr>
        <w:t>Фрицлер</w:t>
      </w:r>
      <w:proofErr w:type="spellEnd"/>
      <w:r w:rsidRPr="0097040D">
        <w:rPr>
          <w:rFonts w:ascii="Arial" w:hAnsi="Arial" w:cs="Arial"/>
          <w:szCs w:val="22"/>
        </w:rPr>
        <w:t xml:space="preserve">, А. В.  Основы финансовой грамотности: учебник для среднего профессионального образования / А. В. </w:t>
      </w:r>
      <w:proofErr w:type="spellStart"/>
      <w:r w:rsidRPr="0097040D">
        <w:rPr>
          <w:rFonts w:ascii="Arial" w:hAnsi="Arial" w:cs="Arial"/>
          <w:szCs w:val="22"/>
        </w:rPr>
        <w:t>Фрицлер</w:t>
      </w:r>
      <w:proofErr w:type="spellEnd"/>
      <w:r w:rsidRPr="0097040D">
        <w:rPr>
          <w:rFonts w:ascii="Arial" w:hAnsi="Arial" w:cs="Arial"/>
          <w:szCs w:val="22"/>
        </w:rPr>
        <w:t xml:space="preserve">, Е. А. Тарханова. — 2-е изд., </w:t>
      </w:r>
      <w:proofErr w:type="spellStart"/>
      <w:r w:rsidRPr="0097040D">
        <w:rPr>
          <w:rFonts w:ascii="Arial" w:hAnsi="Arial" w:cs="Arial"/>
          <w:szCs w:val="22"/>
        </w:rPr>
        <w:t>перераб</w:t>
      </w:r>
      <w:proofErr w:type="spellEnd"/>
      <w:proofErr w:type="gramStart"/>
      <w:r w:rsidRPr="0097040D">
        <w:rPr>
          <w:rFonts w:ascii="Arial" w:hAnsi="Arial" w:cs="Arial"/>
          <w:szCs w:val="22"/>
        </w:rPr>
        <w:t>.</w:t>
      </w:r>
      <w:proofErr w:type="gramEnd"/>
      <w:r w:rsidRPr="0097040D">
        <w:rPr>
          <w:rFonts w:ascii="Arial" w:hAnsi="Arial" w:cs="Arial"/>
          <w:szCs w:val="22"/>
        </w:rPr>
        <w:t xml:space="preserve"> и доп. — Москва: Издательство </w:t>
      </w:r>
      <w:proofErr w:type="spellStart"/>
      <w:r w:rsidRPr="0097040D">
        <w:rPr>
          <w:rFonts w:ascii="Arial" w:hAnsi="Arial" w:cs="Arial"/>
          <w:szCs w:val="22"/>
        </w:rPr>
        <w:t>Юрайт</w:t>
      </w:r>
      <w:proofErr w:type="spellEnd"/>
      <w:r w:rsidRPr="0097040D">
        <w:rPr>
          <w:rFonts w:ascii="Arial" w:hAnsi="Arial" w:cs="Arial"/>
          <w:szCs w:val="22"/>
        </w:rPr>
        <w:t xml:space="preserve">, 2023. — 148 с. — (Профессиональное образование). — ISBN 978-5-534-16794-8. — </w:t>
      </w:r>
      <w:proofErr w:type="gramStart"/>
      <w:r w:rsidRPr="0097040D">
        <w:rPr>
          <w:rFonts w:ascii="Arial" w:hAnsi="Arial" w:cs="Arial"/>
          <w:szCs w:val="22"/>
        </w:rPr>
        <w:t>Текст :</w:t>
      </w:r>
      <w:proofErr w:type="gramEnd"/>
      <w:r w:rsidRPr="0097040D">
        <w:rPr>
          <w:rFonts w:ascii="Arial" w:hAnsi="Arial" w:cs="Arial"/>
          <w:szCs w:val="22"/>
        </w:rPr>
        <w:t xml:space="preserve"> электронный // Образовательная платформа </w:t>
      </w:r>
      <w:proofErr w:type="spellStart"/>
      <w:r w:rsidRPr="0097040D">
        <w:rPr>
          <w:rFonts w:ascii="Arial" w:hAnsi="Arial" w:cs="Arial"/>
          <w:szCs w:val="22"/>
        </w:rPr>
        <w:t>Юрайт</w:t>
      </w:r>
      <w:proofErr w:type="spellEnd"/>
      <w:r w:rsidRPr="0097040D">
        <w:rPr>
          <w:rFonts w:ascii="Arial" w:hAnsi="Arial" w:cs="Arial"/>
          <w:szCs w:val="22"/>
        </w:rPr>
        <w:t xml:space="preserve"> [сайт]. — URL: </w:t>
      </w:r>
      <w:hyperlink r:id="rId23" w:history="1">
        <w:r w:rsidRPr="0097040D">
          <w:rPr>
            <w:rStyle w:val="1fff"/>
            <w:rFonts w:ascii="Arial" w:hAnsi="Arial" w:cs="Arial"/>
            <w:szCs w:val="22"/>
          </w:rPr>
          <w:t>https://urait.ru/bcode/531714</w:t>
        </w:r>
      </w:hyperlink>
    </w:p>
    <w:p w14:paraId="5F21C069" w14:textId="77777777" w:rsidR="00155E5A" w:rsidRPr="0097040D" w:rsidRDefault="006D4281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Style w:val="afa"/>
          <w:rFonts w:ascii="Arial" w:hAnsi="Arial" w:cs="Arial"/>
          <w:szCs w:val="22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24" w:history="1">
        <w:r w:rsidRPr="0097040D">
          <w:rPr>
            <w:rStyle w:val="afa"/>
            <w:rFonts w:ascii="Arial" w:hAnsi="Arial" w:cs="Arial"/>
            <w:szCs w:val="22"/>
          </w:rPr>
          <w:t>https://e.lanbook.com/book/362738</w:t>
        </w:r>
      </w:hyperlink>
      <w:r w:rsidRPr="0097040D">
        <w:rPr>
          <w:rStyle w:val="afa"/>
          <w:rFonts w:ascii="Arial" w:hAnsi="Arial" w:cs="Arial"/>
          <w:szCs w:val="22"/>
        </w:rPr>
        <w:t>.</w:t>
      </w:r>
    </w:p>
    <w:p w14:paraId="2CDF6160" w14:textId="77777777" w:rsidR="00155E5A" w:rsidRPr="0097040D" w:rsidRDefault="00155E5A">
      <w:pPr>
        <w:spacing w:after="0" w:line="240" w:lineRule="auto"/>
        <w:ind w:left="0" w:hanging="2"/>
        <w:jc w:val="both"/>
        <w:rPr>
          <w:rFonts w:ascii="Arial" w:hAnsi="Arial" w:cs="Arial"/>
          <w:b/>
          <w:szCs w:val="22"/>
        </w:rPr>
      </w:pPr>
    </w:p>
    <w:p w14:paraId="10A76290" w14:textId="77777777" w:rsidR="00155E5A" w:rsidRPr="0097040D" w:rsidRDefault="006D4281">
      <w:pPr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 xml:space="preserve">3.2.3. Дополнительные источники </w:t>
      </w:r>
      <w:r w:rsidRPr="0097040D">
        <w:rPr>
          <w:rFonts w:ascii="Arial" w:hAnsi="Arial" w:cs="Arial"/>
          <w:i/>
          <w:szCs w:val="22"/>
        </w:rPr>
        <w:t>(при необходимости)</w:t>
      </w:r>
    </w:p>
    <w:p w14:paraId="007CFB1E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Министерство финансов РФ [Электронный ресурс] – Режим доступа: </w:t>
      </w:r>
      <w:hyperlink r:id="rId25" w:history="1">
        <w:r w:rsidRPr="0097040D">
          <w:rPr>
            <w:rStyle w:val="1ff"/>
            <w:rFonts w:ascii="Arial" w:hAnsi="Arial" w:cs="Arial"/>
            <w:color w:val="000000"/>
            <w:szCs w:val="22"/>
          </w:rPr>
          <w:t>https://minfin.gov.ru/</w:t>
        </w:r>
      </w:hyperlink>
      <w:r w:rsidRPr="0097040D">
        <w:rPr>
          <w:rFonts w:ascii="Arial" w:hAnsi="Arial" w:cs="Arial"/>
          <w:szCs w:val="22"/>
        </w:rPr>
        <w:t>. </w:t>
      </w:r>
    </w:p>
    <w:p w14:paraId="55BA6857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Образовательные проекты ПАКК [Электронный ресурс] – Режим доступа: </w:t>
      </w:r>
      <w:hyperlink r:id="rId26" w:history="1">
        <w:r w:rsidRPr="0097040D">
          <w:rPr>
            <w:rFonts w:ascii="Arial" w:hAnsi="Arial" w:cs="Arial"/>
            <w:szCs w:val="22"/>
            <w:u w:val="single"/>
          </w:rPr>
          <w:t>www.edu.pacc.ru</w:t>
        </w:r>
      </w:hyperlink>
      <w:r w:rsidRPr="0097040D">
        <w:rPr>
          <w:rFonts w:ascii="Arial" w:hAnsi="Arial" w:cs="Arial"/>
          <w:szCs w:val="22"/>
          <w:u w:val="single"/>
        </w:rPr>
        <w:t>.</w:t>
      </w:r>
    </w:p>
    <w:p w14:paraId="6B41C585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Пенсионный фонд РФ [Электронный ресурс] – Режим доступа: </w:t>
      </w:r>
      <w:hyperlink r:id="rId27" w:history="1">
        <w:r w:rsidRPr="0097040D">
          <w:rPr>
            <w:rFonts w:ascii="Arial" w:hAnsi="Arial" w:cs="Arial"/>
            <w:szCs w:val="22"/>
            <w:u w:val="single"/>
          </w:rPr>
          <w:t>www.pfr.gov.ru</w:t>
        </w:r>
      </w:hyperlink>
      <w:r w:rsidRPr="0097040D">
        <w:rPr>
          <w:rFonts w:ascii="Arial" w:hAnsi="Arial" w:cs="Arial"/>
          <w:szCs w:val="22"/>
        </w:rPr>
        <w:t> </w:t>
      </w:r>
    </w:p>
    <w:p w14:paraId="5543648B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Персональный навигатор по финансам </w:t>
      </w:r>
      <w:proofErr w:type="spellStart"/>
      <w:r w:rsidRPr="0097040D">
        <w:rPr>
          <w:rFonts w:ascii="Arial" w:hAnsi="Arial" w:cs="Arial"/>
          <w:szCs w:val="22"/>
        </w:rPr>
        <w:t>Моифинансы.рф</w:t>
      </w:r>
      <w:proofErr w:type="spellEnd"/>
      <w:r w:rsidRPr="0097040D">
        <w:rPr>
          <w:rFonts w:ascii="Arial" w:hAnsi="Arial" w:cs="Arial"/>
          <w:szCs w:val="22"/>
        </w:rPr>
        <w:t xml:space="preserve"> [Электронный ресурс] – Режим доступа: https: </w:t>
      </w:r>
      <w:hyperlink r:id="rId28" w:history="1">
        <w:r w:rsidRPr="0097040D">
          <w:rPr>
            <w:rStyle w:val="1ff"/>
            <w:rFonts w:ascii="Arial" w:hAnsi="Arial" w:cs="Arial"/>
            <w:color w:val="000000"/>
            <w:szCs w:val="22"/>
          </w:rPr>
          <w:t>https://моифинансы.рф/</w:t>
        </w:r>
      </w:hyperlink>
      <w:r w:rsidRPr="0097040D">
        <w:rPr>
          <w:rFonts w:ascii="Arial" w:hAnsi="Arial" w:cs="Arial"/>
          <w:szCs w:val="22"/>
        </w:rPr>
        <w:t xml:space="preserve">. </w:t>
      </w:r>
    </w:p>
    <w:p w14:paraId="157511A0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proofErr w:type="spellStart"/>
      <w:r w:rsidRPr="0097040D">
        <w:rPr>
          <w:rFonts w:ascii="Arial" w:hAnsi="Arial" w:cs="Arial"/>
          <w:szCs w:val="22"/>
        </w:rPr>
        <w:t>Роспотребнадзор</w:t>
      </w:r>
      <w:proofErr w:type="spellEnd"/>
      <w:r w:rsidRPr="0097040D">
        <w:rPr>
          <w:rFonts w:ascii="Arial" w:hAnsi="Arial" w:cs="Arial"/>
          <w:szCs w:val="22"/>
        </w:rPr>
        <w:t xml:space="preserve"> [Электронный ресурс] – Режим доступа: </w:t>
      </w:r>
      <w:hyperlink r:id="rId29" w:history="1">
        <w:r w:rsidRPr="0097040D">
          <w:rPr>
            <w:rFonts w:ascii="Arial" w:hAnsi="Arial" w:cs="Arial"/>
            <w:szCs w:val="22"/>
            <w:u w:val="single"/>
          </w:rPr>
          <w:t>www.rospotrebnadzor.ru</w:t>
        </w:r>
      </w:hyperlink>
      <w:r w:rsidRPr="0097040D">
        <w:rPr>
          <w:rFonts w:ascii="Arial" w:hAnsi="Arial" w:cs="Arial"/>
          <w:szCs w:val="22"/>
          <w:u w:val="single"/>
        </w:rPr>
        <w:t>.</w:t>
      </w:r>
      <w:r w:rsidRPr="0097040D">
        <w:rPr>
          <w:rFonts w:ascii="Arial" w:hAnsi="Arial" w:cs="Arial"/>
          <w:szCs w:val="22"/>
        </w:rPr>
        <w:t> </w:t>
      </w:r>
    </w:p>
    <w:p w14:paraId="4731D488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0" w:history="1">
        <w:r w:rsidRPr="0097040D">
          <w:rPr>
            <w:rFonts w:ascii="Arial" w:hAnsi="Arial" w:cs="Arial"/>
            <w:szCs w:val="22"/>
            <w:u w:val="single"/>
          </w:rPr>
          <w:t>www.fmc.hse.ru</w:t>
        </w:r>
      </w:hyperlink>
      <w:r w:rsidRPr="0097040D">
        <w:rPr>
          <w:rFonts w:ascii="Arial" w:hAnsi="Arial" w:cs="Arial"/>
          <w:szCs w:val="22"/>
          <w:u w:val="single"/>
        </w:rPr>
        <w:t>.</w:t>
      </w:r>
      <w:r w:rsidRPr="0097040D">
        <w:rPr>
          <w:rFonts w:ascii="Arial" w:hAnsi="Arial" w:cs="Arial"/>
          <w:szCs w:val="22"/>
        </w:rPr>
        <w:t> </w:t>
      </w:r>
    </w:p>
    <w:p w14:paraId="5DB34217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Центральный банк Российской Федерации [Электронный ресурс] – Режим доступа: </w:t>
      </w:r>
      <w:bookmarkStart w:id="6" w:name="_Hlk118046403"/>
      <w:r w:rsidRPr="0097040D">
        <w:rPr>
          <w:rStyle w:val="1ff"/>
          <w:rFonts w:ascii="Arial" w:hAnsi="Arial" w:cs="Arial"/>
          <w:color w:val="000000"/>
          <w:szCs w:val="22"/>
        </w:rPr>
        <w:fldChar w:fldCharType="begin"/>
      </w:r>
      <w:r w:rsidRPr="0097040D">
        <w:rPr>
          <w:rStyle w:val="1ff"/>
          <w:rFonts w:ascii="Arial" w:hAnsi="Arial" w:cs="Arial"/>
          <w:color w:val="000000"/>
          <w:szCs w:val="22"/>
        </w:rPr>
        <w:instrText>HYPERLINK "http://www.cbr.ru/"</w:instrText>
      </w:r>
      <w:r w:rsidRPr="0097040D">
        <w:rPr>
          <w:rStyle w:val="1ff"/>
          <w:rFonts w:ascii="Arial" w:hAnsi="Arial" w:cs="Arial"/>
          <w:color w:val="000000"/>
          <w:szCs w:val="22"/>
        </w:rPr>
        <w:fldChar w:fldCharType="separate"/>
      </w:r>
      <w:r w:rsidRPr="0097040D">
        <w:rPr>
          <w:rStyle w:val="1ff"/>
          <w:rFonts w:ascii="Arial" w:hAnsi="Arial" w:cs="Arial"/>
          <w:color w:val="000000"/>
          <w:szCs w:val="22"/>
        </w:rPr>
        <w:t>http://</w:t>
      </w:r>
      <w:bookmarkEnd w:id="6"/>
      <w:r w:rsidRPr="0097040D">
        <w:rPr>
          <w:rStyle w:val="1ff"/>
          <w:rFonts w:ascii="Arial" w:hAnsi="Arial" w:cs="Arial"/>
          <w:color w:val="000000"/>
          <w:szCs w:val="22"/>
        </w:rPr>
        <w:t>www.cbr.ru</w:t>
      </w:r>
      <w:r w:rsidRPr="0097040D">
        <w:rPr>
          <w:rStyle w:val="1ff"/>
          <w:rFonts w:ascii="Arial" w:hAnsi="Arial" w:cs="Arial"/>
          <w:color w:val="000000"/>
          <w:szCs w:val="22"/>
        </w:rPr>
        <w:fldChar w:fldCharType="end"/>
      </w:r>
      <w:r w:rsidRPr="0097040D">
        <w:rPr>
          <w:rFonts w:ascii="Arial" w:hAnsi="Arial" w:cs="Arial"/>
          <w:szCs w:val="22"/>
        </w:rPr>
        <w:t xml:space="preserve">. </w:t>
      </w:r>
    </w:p>
    <w:p w14:paraId="40FB60A5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Федеральная налоговая служба [Электронный ресурс] – Режим доступа: </w:t>
      </w:r>
      <w:hyperlink r:id="rId31" w:history="1">
        <w:r w:rsidRPr="0097040D">
          <w:rPr>
            <w:rFonts w:ascii="Arial" w:hAnsi="Arial" w:cs="Arial"/>
            <w:szCs w:val="22"/>
            <w:u w:val="single"/>
          </w:rPr>
          <w:t>www.nalog.ru</w:t>
        </w:r>
      </w:hyperlink>
      <w:r w:rsidRPr="0097040D">
        <w:rPr>
          <w:rFonts w:ascii="Arial" w:hAnsi="Arial" w:cs="Arial"/>
          <w:szCs w:val="22"/>
          <w:u w:val="single"/>
        </w:rPr>
        <w:t>.</w:t>
      </w:r>
      <w:r w:rsidRPr="0097040D">
        <w:rPr>
          <w:rFonts w:ascii="Arial" w:hAnsi="Arial" w:cs="Arial"/>
          <w:szCs w:val="22"/>
        </w:rPr>
        <w:t> </w:t>
      </w:r>
    </w:p>
    <w:p w14:paraId="06B77030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32" w:history="1">
        <w:r w:rsidRPr="0097040D">
          <w:rPr>
            <w:rFonts w:ascii="Arial" w:hAnsi="Arial" w:cs="Arial"/>
            <w:szCs w:val="22"/>
            <w:u w:val="single"/>
          </w:rPr>
          <w:t>http://iurr.ranepa.ru/centry/finlit/</w:t>
        </w:r>
      </w:hyperlink>
      <w:r w:rsidRPr="0097040D">
        <w:rPr>
          <w:rFonts w:ascii="Arial" w:hAnsi="Arial" w:cs="Arial"/>
          <w:szCs w:val="22"/>
          <w:u w:val="single"/>
        </w:rPr>
        <w:t>.</w:t>
      </w:r>
      <w:r w:rsidRPr="0097040D">
        <w:rPr>
          <w:rFonts w:ascii="Arial" w:hAnsi="Arial" w:cs="Arial"/>
          <w:szCs w:val="22"/>
        </w:rPr>
        <w:t> </w:t>
      </w:r>
    </w:p>
    <w:p w14:paraId="46579789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Финансовая культура [Электронный ресурс] – Режим доступа: </w:t>
      </w:r>
      <w:hyperlink r:id="rId33" w:history="1">
        <w:r w:rsidRPr="0097040D">
          <w:rPr>
            <w:rStyle w:val="1ff"/>
            <w:rFonts w:ascii="Arial" w:hAnsi="Arial" w:cs="Arial"/>
            <w:color w:val="000000"/>
            <w:szCs w:val="22"/>
          </w:rPr>
          <w:t>https://fincult.info/</w:t>
        </w:r>
      </w:hyperlink>
      <w:r w:rsidRPr="0097040D">
        <w:rPr>
          <w:rFonts w:ascii="Arial" w:hAnsi="Arial" w:cs="Arial"/>
          <w:szCs w:val="22"/>
        </w:rPr>
        <w:t>.</w:t>
      </w:r>
    </w:p>
    <w:p w14:paraId="295D4228" w14:textId="77777777" w:rsidR="00155E5A" w:rsidRPr="0097040D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Cs w:val="22"/>
        </w:rPr>
      </w:pPr>
      <w:r w:rsidRPr="0097040D">
        <w:rPr>
          <w:rFonts w:ascii="Arial" w:hAnsi="Arial" w:cs="Arial"/>
          <w:szCs w:val="22"/>
        </w:rPr>
        <w:t xml:space="preserve">Электронный учебник по финансовой грамотности. [Электронный ресурс] – Режим доступа: </w:t>
      </w:r>
      <w:hyperlink r:id="rId34" w:history="1">
        <w:r w:rsidRPr="0097040D">
          <w:rPr>
            <w:rStyle w:val="1ff"/>
            <w:rFonts w:ascii="Arial" w:hAnsi="Arial" w:cs="Arial"/>
            <w:color w:val="000000"/>
            <w:szCs w:val="22"/>
          </w:rPr>
          <w:t>https://школа.вашифинансы.рф/</w:t>
        </w:r>
      </w:hyperlink>
      <w:r w:rsidRPr="0097040D">
        <w:rPr>
          <w:rFonts w:ascii="Arial" w:hAnsi="Arial" w:cs="Arial"/>
          <w:szCs w:val="22"/>
        </w:rPr>
        <w:t>.</w:t>
      </w:r>
    </w:p>
    <w:p w14:paraId="79BFB4C5" w14:textId="77777777" w:rsidR="00155E5A" w:rsidRPr="0097040D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Arial" w:hAnsi="Arial" w:cs="Arial"/>
          <w:szCs w:val="22"/>
        </w:rPr>
      </w:pPr>
    </w:p>
    <w:p w14:paraId="4A86EB44" w14:textId="77777777" w:rsidR="00155E5A" w:rsidRPr="0097040D" w:rsidRDefault="006D4281">
      <w:pPr>
        <w:pStyle w:val="17"/>
        <w:spacing w:line="216" w:lineRule="auto"/>
        <w:ind w:left="2" w:hanging="2"/>
        <w:jc w:val="both"/>
        <w:rPr>
          <w:rStyle w:val="2a"/>
          <w:rFonts w:ascii="Arial" w:hAnsi="Arial" w:cs="Arial"/>
          <w:b/>
          <w:sz w:val="22"/>
          <w:szCs w:val="22"/>
        </w:rPr>
      </w:pPr>
      <w:r w:rsidRPr="0097040D">
        <w:rPr>
          <w:rFonts w:ascii="Arial" w:hAnsi="Arial" w:cs="Arial"/>
          <w:sz w:val="22"/>
          <w:szCs w:val="22"/>
        </w:rPr>
        <w:t xml:space="preserve">3.2.4. </w:t>
      </w:r>
      <w:r w:rsidRPr="0097040D">
        <w:rPr>
          <w:rFonts w:ascii="Arial" w:hAnsi="Arial" w:cs="Arial"/>
          <w:b/>
          <w:sz w:val="22"/>
          <w:szCs w:val="22"/>
        </w:rPr>
        <w:t>П</w:t>
      </w:r>
      <w:r w:rsidRPr="0097040D">
        <w:rPr>
          <w:rStyle w:val="18"/>
          <w:rFonts w:ascii="Arial" w:hAnsi="Arial" w:cs="Arial"/>
          <w:b/>
          <w:sz w:val="22"/>
          <w:szCs w:val="22"/>
        </w:rPr>
        <w:t xml:space="preserve">еречень нормативных правовых актов, </w:t>
      </w:r>
      <w:r w:rsidRPr="0097040D">
        <w:rPr>
          <w:rStyle w:val="2a"/>
          <w:rFonts w:ascii="Arial" w:hAnsi="Arial" w:cs="Arial"/>
          <w:b/>
          <w:sz w:val="22"/>
          <w:szCs w:val="22"/>
        </w:rPr>
        <w:t>которые раскрывают отдельные аспекты тем, заявленных в программе</w:t>
      </w:r>
    </w:p>
    <w:p w14:paraId="34FC79BA" w14:textId="77777777" w:rsidR="00155E5A" w:rsidRPr="0097040D" w:rsidRDefault="00155E5A">
      <w:pPr>
        <w:pStyle w:val="17"/>
        <w:spacing w:line="216" w:lineRule="auto"/>
        <w:ind w:left="2" w:hanging="2"/>
        <w:jc w:val="both"/>
        <w:rPr>
          <w:rStyle w:val="2a"/>
          <w:rFonts w:ascii="Arial" w:hAnsi="Arial" w:cs="Arial"/>
          <w:b/>
          <w:sz w:val="22"/>
          <w:szCs w:val="22"/>
        </w:rPr>
      </w:pPr>
    </w:p>
    <w:p w14:paraId="54D6AF3C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 xml:space="preserve">Нормативно-правовая база </w:t>
      </w:r>
    </w:p>
    <w:p w14:paraId="4B0D6265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1.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Закон РФ от 27 ноября 1992 г. № 4015-1 «Об организации страхового дела в Российской Федерации». </w:t>
      </w:r>
    </w:p>
    <w:p w14:paraId="5B848F1C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2.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Федеральный закон от 2 декабря 1990 г. № 395-1 «О банках и банковской деятельности». </w:t>
      </w:r>
    </w:p>
    <w:p w14:paraId="07731DE3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3.</w:t>
      </w:r>
      <w:r w:rsidRPr="0097040D">
        <w:rPr>
          <w:rStyle w:val="2a"/>
          <w:rFonts w:ascii="Arial" w:hAnsi="Arial" w:cs="Arial"/>
          <w:sz w:val="22"/>
          <w:szCs w:val="22"/>
        </w:rPr>
        <w:tab/>
        <w:t>Федеральный закон от 22 апреля 1996 г. № 39-ФЗ «О рынке ценных бумаг».</w:t>
      </w:r>
    </w:p>
    <w:p w14:paraId="664E327A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4.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Федеральный закон от 16 июля 1998 г. № 102-ФЗ «Об ипотеке (залоге недвижимости)». </w:t>
      </w:r>
    </w:p>
    <w:p w14:paraId="60F3682E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5.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14:paraId="74F0A232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6.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14:paraId="4E8B512C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7.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14:paraId="51B5EC4F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8.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14:paraId="4B377F0C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9.</w:t>
      </w:r>
      <w:r w:rsidRPr="0097040D">
        <w:rPr>
          <w:rStyle w:val="2a"/>
          <w:rFonts w:ascii="Arial" w:hAnsi="Arial" w:cs="Arial"/>
          <w:sz w:val="22"/>
          <w:szCs w:val="22"/>
        </w:rPr>
        <w:tab/>
        <w:t>Федеральный закон от 30 декабря 2004 г. № 218-ФЗ «О кредитных историях».</w:t>
      </w:r>
    </w:p>
    <w:p w14:paraId="2B11BBDD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10.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Федеральный закон от 27 июня 2011 г. № 161-ФЗ «О национальной платежной системе». </w:t>
      </w:r>
    </w:p>
    <w:p w14:paraId="6260D238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11.</w:t>
      </w:r>
      <w:r w:rsidRPr="0097040D">
        <w:rPr>
          <w:rStyle w:val="2a"/>
          <w:rFonts w:ascii="Arial" w:hAnsi="Arial" w:cs="Arial"/>
          <w:sz w:val="22"/>
          <w:szCs w:val="22"/>
        </w:rPr>
        <w:tab/>
        <w:t>Федеральный закон от 28 декабря 2013 г. № 400-ФЗ «О страховых пенсиях».</w:t>
      </w:r>
    </w:p>
    <w:p w14:paraId="376D8C61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12.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Гражданский кодекс Российской Федерации. Ч. 2. Налоговый кодекс Российской Федерации. Ч. 2. </w:t>
      </w:r>
    </w:p>
    <w:p w14:paraId="00AF3D82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13.</w:t>
      </w:r>
      <w:r w:rsidRPr="0097040D">
        <w:rPr>
          <w:rStyle w:val="2a"/>
          <w:rFonts w:ascii="Arial" w:hAnsi="Arial" w:cs="Arial"/>
          <w:sz w:val="22"/>
          <w:szCs w:val="22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14:paraId="5DD756A7" w14:textId="77777777" w:rsidR="00155E5A" w:rsidRPr="0097040D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  <w:r w:rsidRPr="0097040D">
        <w:rPr>
          <w:rStyle w:val="2a"/>
          <w:rFonts w:ascii="Arial" w:hAnsi="Arial" w:cs="Arial"/>
          <w:sz w:val="22"/>
          <w:szCs w:val="22"/>
        </w:rPr>
        <w:t>14.</w:t>
      </w:r>
      <w:r w:rsidRPr="0097040D">
        <w:rPr>
          <w:rStyle w:val="2a"/>
          <w:rFonts w:ascii="Arial" w:hAnsi="Arial" w:cs="Arial"/>
          <w:sz w:val="22"/>
          <w:szCs w:val="22"/>
        </w:rPr>
        <w:tab/>
        <w:t>Положение Банка России от 29 июня 2021 г. № 762-П «О правилах осуществления перевода денежных средств».</w:t>
      </w:r>
    </w:p>
    <w:p w14:paraId="292427E0" w14:textId="77777777" w:rsidR="00155E5A" w:rsidRPr="0097040D" w:rsidRDefault="00155E5A">
      <w:pPr>
        <w:spacing w:after="0"/>
        <w:ind w:left="0" w:hanging="2"/>
        <w:jc w:val="both"/>
        <w:rPr>
          <w:rStyle w:val="2a"/>
          <w:rFonts w:ascii="Arial" w:hAnsi="Arial" w:cs="Arial"/>
          <w:sz w:val="22"/>
          <w:szCs w:val="22"/>
        </w:rPr>
      </w:pPr>
    </w:p>
    <w:p w14:paraId="6B1A8E32" w14:textId="77777777" w:rsidR="00155E5A" w:rsidRPr="0097040D" w:rsidRDefault="006D4281">
      <w:pPr>
        <w:spacing w:after="0" w:line="240" w:lineRule="auto"/>
        <w:ind w:left="0" w:firstLine="0"/>
        <w:outlineLvl w:val="8"/>
        <w:rPr>
          <w:rFonts w:ascii="Arial" w:hAnsi="Arial" w:cs="Arial"/>
          <w:b/>
          <w:szCs w:val="22"/>
        </w:rPr>
      </w:pPr>
      <w:r w:rsidRPr="0097040D">
        <w:rPr>
          <w:rFonts w:ascii="Arial" w:hAnsi="Arial" w:cs="Arial"/>
          <w:b/>
          <w:szCs w:val="22"/>
        </w:rPr>
        <w:br w:type="page"/>
      </w:r>
    </w:p>
    <w:p w14:paraId="74CDFB7D" w14:textId="77777777" w:rsidR="00155E5A" w:rsidRPr="0097040D" w:rsidRDefault="006D4281">
      <w:pPr>
        <w:spacing w:after="0"/>
        <w:ind w:left="0" w:hanging="2"/>
        <w:jc w:val="center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>4. КОНТРОЛЬ И ОЦЕНКА РЕЗУЛЬТАТОВ ОСВОЕНИЯ</w:t>
      </w:r>
    </w:p>
    <w:p w14:paraId="1D35D6D5" w14:textId="77777777" w:rsidR="00155E5A" w:rsidRPr="0097040D" w:rsidRDefault="006D4281">
      <w:pPr>
        <w:spacing w:after="0"/>
        <w:ind w:left="0" w:hanging="2"/>
        <w:jc w:val="center"/>
        <w:rPr>
          <w:rFonts w:ascii="Arial" w:hAnsi="Arial" w:cs="Arial"/>
          <w:szCs w:val="22"/>
        </w:rPr>
      </w:pPr>
      <w:r w:rsidRPr="0097040D">
        <w:rPr>
          <w:rFonts w:ascii="Arial" w:hAnsi="Arial" w:cs="Arial"/>
          <w:b/>
          <w:szCs w:val="22"/>
        </w:rPr>
        <w:t>УЧЕБНОЙ ДИСЦИПЛИНЫ</w:t>
      </w:r>
    </w:p>
    <w:p w14:paraId="357F7CED" w14:textId="77777777" w:rsidR="00155E5A" w:rsidRPr="0097040D" w:rsidRDefault="00155E5A">
      <w:pPr>
        <w:ind w:left="0" w:hanging="2"/>
        <w:jc w:val="center"/>
        <w:rPr>
          <w:rFonts w:ascii="Arial" w:hAnsi="Arial" w:cs="Arial"/>
          <w:szCs w:val="22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97040D" w14:paraId="31762C4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E0" w14:textId="77777777" w:rsidR="00155E5A" w:rsidRPr="00A95D3E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A95D3E">
              <w:rPr>
                <w:rFonts w:ascii="Arial" w:hAnsi="Arial" w:cs="Arial"/>
                <w:b/>
                <w:szCs w:val="22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2D07" w14:textId="77777777" w:rsidR="00155E5A" w:rsidRPr="00A95D3E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A95D3E">
              <w:rPr>
                <w:rFonts w:ascii="Arial" w:hAnsi="Arial" w:cs="Arial"/>
                <w:b/>
                <w:szCs w:val="22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3ABD" w14:textId="77777777" w:rsidR="00155E5A" w:rsidRPr="00A95D3E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Cs w:val="22"/>
              </w:rPr>
            </w:pPr>
            <w:r w:rsidRPr="00A95D3E">
              <w:rPr>
                <w:rFonts w:ascii="Arial" w:hAnsi="Arial" w:cs="Arial"/>
                <w:b/>
                <w:szCs w:val="22"/>
              </w:rPr>
              <w:t>Методы оценки</w:t>
            </w:r>
          </w:p>
        </w:tc>
      </w:tr>
      <w:tr w:rsidR="00155E5A" w:rsidRPr="0097040D" w14:paraId="269FBF7A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059A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Знать</w:t>
            </w:r>
            <w:r w:rsidRPr="0097040D">
              <w:rPr>
                <w:rFonts w:ascii="Arial" w:hAnsi="Arial" w:cs="Arial"/>
                <w:i/>
                <w:szCs w:val="22"/>
              </w:rPr>
              <w:t>:</w:t>
            </w:r>
          </w:p>
          <w:p w14:paraId="6C799BF1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52D5" w14:textId="77777777" w:rsidR="00155E5A" w:rsidRPr="0097040D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</w:p>
          <w:p w14:paraId="5A56669B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2F1C" w14:textId="77777777" w:rsidR="00155E5A" w:rsidRPr="0097040D" w:rsidRDefault="006D4281" w:rsidP="001B4FF6">
            <w:pPr>
              <w:spacing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Устный опрос;</w:t>
            </w:r>
          </w:p>
          <w:p w14:paraId="253B271B" w14:textId="77777777" w:rsidR="00155E5A" w:rsidRPr="0097040D" w:rsidRDefault="006D4281" w:rsidP="001B4FF6">
            <w:pPr>
              <w:spacing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Оценка результатов практической работы;</w:t>
            </w:r>
          </w:p>
          <w:p w14:paraId="6957F9CB" w14:textId="77777777" w:rsidR="00155E5A" w:rsidRPr="0097040D" w:rsidRDefault="006D4281" w:rsidP="001B4FF6">
            <w:pPr>
              <w:spacing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Оценка результатов тестирования;</w:t>
            </w:r>
          </w:p>
          <w:p w14:paraId="6F16C96B" w14:textId="77777777" w:rsidR="00155E5A" w:rsidRPr="0097040D" w:rsidRDefault="006D4281" w:rsidP="001B4FF6">
            <w:pPr>
              <w:spacing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Самооценка своего знания, осуществляемая обучающимися</w:t>
            </w:r>
          </w:p>
          <w:p w14:paraId="583A048E" w14:textId="77777777" w:rsidR="00155E5A" w:rsidRPr="0097040D" w:rsidRDefault="006D4281" w:rsidP="001B4FF6">
            <w:pPr>
              <w:spacing w:line="240" w:lineRule="auto"/>
              <w:ind w:left="0" w:hanging="2"/>
              <w:jc w:val="both"/>
              <w:rPr>
                <w:rFonts w:ascii="Arial" w:hAnsi="Arial" w:cs="Arial"/>
                <w:i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Экспертное наблюдение за ходом выполнения учебных заданий</w:t>
            </w:r>
          </w:p>
          <w:p w14:paraId="44CDB100" w14:textId="77777777" w:rsidR="00155E5A" w:rsidRPr="0097040D" w:rsidRDefault="006D4281" w:rsidP="001B4FF6">
            <w:pPr>
              <w:spacing w:line="240" w:lineRule="auto"/>
              <w:ind w:left="0" w:hanging="2"/>
              <w:jc w:val="both"/>
              <w:rPr>
                <w:rFonts w:ascii="Arial" w:hAnsi="Arial" w:cs="Arial"/>
                <w:i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Промежуточная аттестация</w:t>
            </w:r>
          </w:p>
          <w:p w14:paraId="220C18AE" w14:textId="77777777" w:rsidR="00155E5A" w:rsidRPr="0097040D" w:rsidRDefault="00155E5A">
            <w:pPr>
              <w:spacing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  <w:p w14:paraId="451B9038" w14:textId="77777777" w:rsidR="00155E5A" w:rsidRPr="0097040D" w:rsidRDefault="00155E5A">
            <w:pPr>
              <w:spacing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  <w:p w14:paraId="4D789959" w14:textId="77777777" w:rsidR="00155E5A" w:rsidRPr="0097040D" w:rsidRDefault="00155E5A">
            <w:pPr>
              <w:ind w:left="0" w:hanging="2"/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54D90B93" w14:textId="77777777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847C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68BB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A60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A0BA8E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F1DB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14CF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1028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65CE0D7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B3547" w14:textId="77777777" w:rsidR="00155E5A" w:rsidRPr="0097040D" w:rsidRDefault="006D4281" w:rsidP="008A56D8">
            <w:pPr>
              <w:spacing w:line="1" w:lineRule="atLeast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- </w:t>
            </w:r>
            <w:r w:rsidRPr="0097040D">
              <w:rPr>
                <w:rFonts w:ascii="Arial" w:hAnsi="Arial" w:cs="Arial"/>
                <w:szCs w:val="22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C7B3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EEE0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A0118C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6D4D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EA9C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08AA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77C9530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8A65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современные средства и устройства информатизации,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F5D8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3F4D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566D057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2F64F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E22F" w14:textId="77777777" w:rsidR="00155E5A" w:rsidRPr="0097040D" w:rsidRDefault="006D4281">
            <w:pPr>
              <w:keepNext/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способен к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E25F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D3AAC40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1869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34F6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796A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41065E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FDCB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6057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способен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AC5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5A6B1E6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C50E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9E5F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9F1F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956C6A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6EAD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понятие иностранной валюты и валютного курса;</w:t>
            </w:r>
          </w:p>
          <w:p w14:paraId="4C51CCCC" w14:textId="77777777" w:rsidR="00155E5A" w:rsidRPr="0097040D" w:rsidRDefault="00155E5A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81CD" w14:textId="77777777" w:rsidR="00155E5A" w:rsidRPr="0097040D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918D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B558283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0ACB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F4B3" w14:textId="77777777" w:rsidR="00155E5A" w:rsidRPr="0097040D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4089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64C4AD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C503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F3CF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способен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F5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24591C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FC88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C7A0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ECE9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1302744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F450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5330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демонстрирует представление  о </w:t>
            </w:r>
            <w:proofErr w:type="spellStart"/>
            <w:r w:rsidRPr="0097040D">
              <w:rPr>
                <w:rFonts w:ascii="Arial" w:hAnsi="Arial" w:cs="Arial"/>
                <w:szCs w:val="22"/>
              </w:rPr>
              <w:t>направлених</w:t>
            </w:r>
            <w:proofErr w:type="spellEnd"/>
            <w:r w:rsidRPr="0097040D">
              <w:rPr>
                <w:rFonts w:ascii="Arial" w:hAnsi="Arial" w:cs="Arial"/>
                <w:szCs w:val="22"/>
              </w:rPr>
              <w:t xml:space="preserve">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4624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0FA0498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66D0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1B0C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способен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65AE7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4FC2D0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F094B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666D" w14:textId="77777777" w:rsidR="00155E5A" w:rsidRPr="0097040D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37D2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11B4459" w14:textId="77777777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7404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i/>
                <w:szCs w:val="22"/>
              </w:rPr>
              <w:t>Уметь</w:t>
            </w:r>
            <w:r w:rsidRPr="0097040D">
              <w:rPr>
                <w:rFonts w:ascii="Arial" w:hAnsi="Arial" w:cs="Arial"/>
                <w:i/>
                <w:szCs w:val="22"/>
              </w:rPr>
              <w:t>:</w:t>
            </w:r>
          </w:p>
          <w:p w14:paraId="17C46F95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6E75" w14:textId="77777777" w:rsidR="00155E5A" w:rsidRPr="0097040D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</w:p>
          <w:p w14:paraId="2D0F7BB6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BC99" w14:textId="77777777" w:rsidR="00155E5A" w:rsidRPr="0097040D" w:rsidRDefault="006D4281">
            <w:pPr>
              <w:spacing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Оценка результатов устного опроса;</w:t>
            </w:r>
          </w:p>
          <w:p w14:paraId="7E951E5B" w14:textId="77777777" w:rsidR="00155E5A" w:rsidRPr="0097040D" w:rsidRDefault="006D4281">
            <w:pPr>
              <w:spacing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Оценка результатов практической работы;</w:t>
            </w:r>
          </w:p>
          <w:p w14:paraId="39BA9506" w14:textId="77777777" w:rsidR="00155E5A" w:rsidRPr="0097040D" w:rsidRDefault="006D4281">
            <w:pPr>
              <w:spacing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Оценка результатов тестирования;</w:t>
            </w:r>
          </w:p>
          <w:p w14:paraId="45F3ECB5" w14:textId="77777777" w:rsidR="00155E5A" w:rsidRPr="0097040D" w:rsidRDefault="006D4281">
            <w:pPr>
              <w:spacing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Самооценка своего умения, осуществляемая обучающимися.</w:t>
            </w:r>
          </w:p>
          <w:p w14:paraId="39CCBA50" w14:textId="77777777" w:rsidR="00155E5A" w:rsidRPr="0097040D" w:rsidRDefault="006D4281">
            <w:pPr>
              <w:spacing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i/>
                <w:szCs w:val="22"/>
              </w:rPr>
              <w:t>Экспертное наблюдение за ходом выполнения учебных заданий</w:t>
            </w:r>
          </w:p>
          <w:p w14:paraId="7E1471BD" w14:textId="77777777" w:rsidR="00155E5A" w:rsidRPr="0097040D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Cs w:val="22"/>
              </w:rPr>
            </w:pPr>
            <w:r w:rsidRPr="0097040D">
              <w:rPr>
                <w:rStyle w:val="1c"/>
                <w:rFonts w:ascii="Arial" w:hAnsi="Arial" w:cs="Arial"/>
                <w:i/>
                <w:szCs w:val="22"/>
              </w:rPr>
              <w:t>Промежуточная аттестация</w:t>
            </w:r>
          </w:p>
          <w:p w14:paraId="715C6854" w14:textId="77777777" w:rsidR="00155E5A" w:rsidRPr="0097040D" w:rsidRDefault="00155E5A">
            <w:pPr>
              <w:ind w:left="0" w:hanging="2"/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5A61561" w14:textId="77777777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81E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09B4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0336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123404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1BD5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7BF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A3EB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1356CFD3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5F00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44DC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09F29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690596C1" w14:textId="77777777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82BC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18CC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3448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18B5AA9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59D6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4138D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D386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D684A0C" w14:textId="77777777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9CA7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5E93" w14:textId="77777777" w:rsidR="00155E5A" w:rsidRPr="0097040D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 планирует процесс поиска информации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182D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93EF98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5DB6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0787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9BFC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BA25A1A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6D01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A079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0504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8FD0D4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3D48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- </w:t>
            </w:r>
            <w:r w:rsidRPr="0097040D">
              <w:rPr>
                <w:rFonts w:ascii="Arial" w:hAnsi="Arial" w:cs="Arial"/>
                <w:szCs w:val="22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E8F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5411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D6336C3" w14:textId="77777777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5037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1084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7D2E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4DC1BB8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A3A4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AB6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C285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5E5D17F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2C8D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B60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86AA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40410B7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AF48" w14:textId="77777777" w:rsidR="00155E5A" w:rsidRPr="0097040D" w:rsidRDefault="006D4281" w:rsidP="008A56D8">
            <w:pPr>
              <w:tabs>
                <w:tab w:val="left" w:pos="1219"/>
              </w:tabs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3532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A969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143937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01B7" w14:textId="77777777" w:rsidR="00155E5A" w:rsidRPr="0097040D" w:rsidRDefault="006D4281" w:rsidP="008A56D8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9D07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DD53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31E72398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2B2C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выявлять сильные и слабые стороны бизнес-идеи,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F7A6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анализирует бизнес-идею;</w:t>
            </w:r>
          </w:p>
          <w:p w14:paraId="3A796BC7" w14:textId="77777777" w:rsidR="00155E5A" w:rsidRPr="0097040D" w:rsidRDefault="00155E5A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8E47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4FF4B58D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D43FB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ABC8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E8F4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7F91C00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C50D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73F6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A876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0F2AB0C5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EFC5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b/>
                <w:szCs w:val="22"/>
              </w:rPr>
              <w:t xml:space="preserve">- </w:t>
            </w:r>
            <w:r w:rsidRPr="0097040D">
              <w:rPr>
                <w:rFonts w:ascii="Arial" w:hAnsi="Arial" w:cs="Arial"/>
                <w:szCs w:val="22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16D5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C10B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  <w:tr w:rsidR="00155E5A" w:rsidRPr="0097040D" w14:paraId="201B1B82" w14:textId="77777777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2D03" w14:textId="77777777" w:rsidR="00155E5A" w:rsidRPr="0097040D" w:rsidRDefault="006D4281" w:rsidP="008A56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B5CF" w14:textId="77777777" w:rsidR="00155E5A" w:rsidRPr="0097040D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Cs w:val="22"/>
              </w:rPr>
            </w:pPr>
            <w:r w:rsidRPr="0097040D">
              <w:rPr>
                <w:rFonts w:ascii="Arial" w:hAnsi="Arial" w:cs="Arial"/>
                <w:szCs w:val="22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D1CB" w14:textId="77777777" w:rsidR="00155E5A" w:rsidRPr="0097040D" w:rsidRDefault="00155E5A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4AFB1DFF" w14:textId="77777777" w:rsidR="00155E5A" w:rsidRPr="0097040D" w:rsidRDefault="00155E5A">
      <w:pPr>
        <w:spacing w:after="0"/>
        <w:ind w:left="0" w:hanging="2"/>
        <w:jc w:val="both"/>
        <w:rPr>
          <w:rFonts w:ascii="Arial" w:hAnsi="Arial" w:cs="Arial"/>
          <w:szCs w:val="22"/>
        </w:rPr>
      </w:pPr>
    </w:p>
    <w:p w14:paraId="1EBA9C53" w14:textId="77777777" w:rsidR="00155E5A" w:rsidRPr="0097040D" w:rsidRDefault="00155E5A">
      <w:pPr>
        <w:spacing w:after="0"/>
        <w:ind w:left="0" w:hanging="2"/>
        <w:jc w:val="both"/>
        <w:rPr>
          <w:rFonts w:ascii="Arial" w:hAnsi="Arial" w:cs="Arial"/>
          <w:szCs w:val="22"/>
        </w:rPr>
      </w:pPr>
    </w:p>
    <w:p w14:paraId="780BEA13" w14:textId="77777777" w:rsidR="00155E5A" w:rsidRPr="0097040D" w:rsidRDefault="00155E5A">
      <w:pPr>
        <w:ind w:left="0" w:hanging="2"/>
        <w:rPr>
          <w:rFonts w:ascii="Arial" w:hAnsi="Arial" w:cs="Arial"/>
          <w:szCs w:val="22"/>
        </w:rPr>
      </w:pPr>
    </w:p>
    <w:p w14:paraId="7C1FD781" w14:textId="77777777" w:rsidR="00155E5A" w:rsidRPr="0097040D" w:rsidRDefault="00155E5A">
      <w:pPr>
        <w:ind w:left="0" w:hanging="2"/>
        <w:jc w:val="center"/>
        <w:rPr>
          <w:rFonts w:ascii="Arial" w:hAnsi="Arial" w:cs="Arial"/>
          <w:szCs w:val="22"/>
        </w:rPr>
      </w:pPr>
    </w:p>
    <w:sectPr w:rsidR="00155E5A" w:rsidRPr="0097040D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4D2E1" w14:textId="77777777" w:rsidR="000D162C" w:rsidRDefault="000D162C">
      <w:pPr>
        <w:spacing w:after="0" w:line="240" w:lineRule="auto"/>
      </w:pPr>
      <w:r>
        <w:separator/>
      </w:r>
    </w:p>
  </w:endnote>
  <w:endnote w:type="continuationSeparator" w:id="0">
    <w:p w14:paraId="3FFC9F33" w14:textId="77777777" w:rsidR="000D162C" w:rsidRDefault="000D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F3F16" w14:textId="77777777" w:rsidR="00A50280" w:rsidRDefault="00A50280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2E405E9" w14:textId="77777777" w:rsidR="00A50280" w:rsidRDefault="00A50280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79449" w14:textId="77777777" w:rsidR="00A50280" w:rsidRDefault="00A50280" w:rsidP="00BF0C64">
    <w:pPr>
      <w:tabs>
        <w:tab w:val="center" w:pos="4677"/>
        <w:tab w:val="right" w:pos="9355"/>
      </w:tabs>
      <w:spacing w:before="120" w:after="120" w:line="240" w:lineRule="auto"/>
      <w:ind w:left="0" w:firstLine="0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4232F" w14:textId="77777777" w:rsidR="00A50280" w:rsidRDefault="00A50280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72797" w14:textId="77777777" w:rsidR="00A50280" w:rsidRDefault="00A50280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4F8689BF" w14:textId="77777777" w:rsidR="00A50280" w:rsidRDefault="00A50280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6C66B" w14:textId="32CF1006" w:rsidR="00A50280" w:rsidRDefault="00A50280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C70FA7">
      <w:rPr>
        <w:noProof/>
      </w:rPr>
      <w:t>11</w:t>
    </w:r>
    <w:r>
      <w:fldChar w:fldCharType="end"/>
    </w:r>
  </w:p>
  <w:p w14:paraId="30C6AC72" w14:textId="77777777" w:rsidR="00A50280" w:rsidRDefault="00A50280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6BEB0" w14:textId="77777777" w:rsidR="00A50280" w:rsidRDefault="00A50280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DA36B" w14:textId="77777777" w:rsidR="00A50280" w:rsidRDefault="00A50280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B632240" w14:textId="77777777" w:rsidR="00A50280" w:rsidRDefault="00A50280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4424F" w14:textId="230AD1EF" w:rsidR="00A50280" w:rsidRDefault="00A50280" w:rsidP="00A95D3E">
    <w:pPr>
      <w:tabs>
        <w:tab w:val="center" w:pos="4677"/>
        <w:tab w:val="right" w:pos="9355"/>
      </w:tabs>
      <w:spacing w:before="120" w:after="120" w:line="240" w:lineRule="auto"/>
      <w:ind w:left="0" w:hanging="2"/>
      <w:rPr>
        <w:rFonts w:ascii="Times New Roman" w:hAnsi="Times New Roman"/>
        <w:sz w:val="24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FFCA0" w14:textId="77777777" w:rsidR="00A50280" w:rsidRDefault="00A50280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FD303" w14:textId="77777777" w:rsidR="000D162C" w:rsidRDefault="000D162C">
      <w:pPr>
        <w:spacing w:after="0" w:line="240" w:lineRule="auto"/>
      </w:pPr>
      <w:r>
        <w:separator/>
      </w:r>
    </w:p>
  </w:footnote>
  <w:footnote w:type="continuationSeparator" w:id="0">
    <w:p w14:paraId="04416B07" w14:textId="77777777" w:rsidR="000D162C" w:rsidRDefault="000D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A481A" w14:textId="77777777" w:rsidR="00A50280" w:rsidRDefault="00A50280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01D1A" w14:textId="77777777" w:rsidR="00A50280" w:rsidRDefault="00A50280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8A333" w14:textId="77777777" w:rsidR="00A50280" w:rsidRDefault="00A50280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86FD5" w14:textId="77777777" w:rsidR="00A50280" w:rsidRDefault="00A50280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B5DD0" w14:textId="77777777" w:rsidR="00A50280" w:rsidRDefault="00A50280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E96B1" w14:textId="77777777" w:rsidR="00A50280" w:rsidRDefault="00A50280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6DF22" w14:textId="77777777" w:rsidR="00A50280" w:rsidRDefault="00A50280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D70F0" w14:textId="77777777" w:rsidR="00A50280" w:rsidRDefault="00A50280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46E59" w14:textId="77777777" w:rsidR="00A50280" w:rsidRDefault="00A50280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07F799D"/>
    <w:multiLevelType w:val="multilevel"/>
    <w:tmpl w:val="BAF852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5" w15:restartNumberingAfterBreak="0">
    <w:nsid w:val="415637C4"/>
    <w:multiLevelType w:val="multilevel"/>
    <w:tmpl w:val="C2CC8B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  <w:rPr>
        <w:b/>
      </w:r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6" w15:restartNumberingAfterBreak="0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 w15:restartNumberingAfterBreak="0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5A"/>
    <w:rsid w:val="000113D1"/>
    <w:rsid w:val="000D162C"/>
    <w:rsid w:val="00155E5A"/>
    <w:rsid w:val="001B4FF6"/>
    <w:rsid w:val="001C3FA5"/>
    <w:rsid w:val="00280294"/>
    <w:rsid w:val="00430275"/>
    <w:rsid w:val="004C38C6"/>
    <w:rsid w:val="00576E8B"/>
    <w:rsid w:val="006C5FB6"/>
    <w:rsid w:val="006D4281"/>
    <w:rsid w:val="00730827"/>
    <w:rsid w:val="007D134A"/>
    <w:rsid w:val="008957C6"/>
    <w:rsid w:val="008A2EB9"/>
    <w:rsid w:val="008A56D8"/>
    <w:rsid w:val="008A7864"/>
    <w:rsid w:val="0097040D"/>
    <w:rsid w:val="009D0030"/>
    <w:rsid w:val="009D3F66"/>
    <w:rsid w:val="00A50280"/>
    <w:rsid w:val="00A7790F"/>
    <w:rsid w:val="00A95D3E"/>
    <w:rsid w:val="00B44AEF"/>
    <w:rsid w:val="00B72D23"/>
    <w:rsid w:val="00BF0C64"/>
    <w:rsid w:val="00C30278"/>
    <w:rsid w:val="00C45B54"/>
    <w:rsid w:val="00C70FA7"/>
    <w:rsid w:val="00DA0718"/>
    <w:rsid w:val="00EC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45C2"/>
  <w15:docId w15:val="{E5C3B23C-0CDB-4DF0-8AF3-DBDD98D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Колонтитул (правый)"/>
    <w:basedOn w:val="a4"/>
    <w:next w:val="a"/>
    <w:link w:val="a5"/>
    <w:rPr>
      <w:sz w:val="14"/>
    </w:rPr>
  </w:style>
  <w:style w:type="character" w:customStyle="1" w:styleId="a5">
    <w:name w:val="Колонтитул (правый)"/>
    <w:basedOn w:val="a6"/>
    <w:link w:val="a3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Pr>
      <w:i/>
      <w:sz w:val="20"/>
    </w:rPr>
  </w:style>
  <w:style w:type="paragraph" w:styleId="a7">
    <w:name w:val="annotation text"/>
    <w:basedOn w:val="a"/>
    <w:link w:val="23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Pr>
      <w:sz w:val="20"/>
    </w:rPr>
  </w:style>
  <w:style w:type="paragraph" w:styleId="24">
    <w:name w:val="Body Text Indent 2"/>
    <w:basedOn w:val="a"/>
    <w:link w:val="210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Pr>
      <w:sz w:val="20"/>
    </w:rPr>
  </w:style>
  <w:style w:type="paragraph" w:customStyle="1" w:styleId="a8">
    <w:name w:val="Сравнение редакций"/>
    <w:link w:val="a9"/>
    <w:rPr>
      <w:b/>
      <w:color w:val="26282F"/>
    </w:rPr>
  </w:style>
  <w:style w:type="character" w:customStyle="1" w:styleId="a9">
    <w:name w:val="Сравнение редакций"/>
    <w:link w:val="a8"/>
    <w:rPr>
      <w:b/>
      <w:color w:val="26282F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styleId="aa">
    <w:name w:val="Balloon Text"/>
    <w:basedOn w:val="a"/>
    <w:link w:val="12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Pr>
      <w:b/>
      <w:color w:val="749232"/>
    </w:rPr>
  </w:style>
  <w:style w:type="character" w:customStyle="1" w:styleId="ac">
    <w:name w:val="Ссылка на утративший силу документ"/>
    <w:link w:val="ab"/>
    <w:rPr>
      <w:b/>
      <w:color w:val="749232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25">
    <w:name w:val="Заголовок 2 Знак"/>
    <w:link w:val="26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</w:style>
  <w:style w:type="character" w:customStyle="1" w:styleId="af">
    <w:name w:val="Внимание: недобросовестность!"/>
    <w:basedOn w:val="af0"/>
    <w:link w:val="ad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</w:style>
  <w:style w:type="character" w:customStyle="1" w:styleId="32">
    <w:name w:val="Основной шрифт абзаца3"/>
    <w:link w:val="30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Pr>
      <w:sz w:val="20"/>
    </w:rPr>
  </w:style>
  <w:style w:type="character" w:customStyle="1" w:styleId="af5">
    <w:name w:val="Постоянная часть"/>
    <w:basedOn w:val="af6"/>
    <w:link w:val="af3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qFormat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1">
    <w:name w:val="Заголовок 3 Знак1"/>
    <w:basedOn w:val="1"/>
    <w:link w:val="3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</w:style>
  <w:style w:type="character" w:customStyle="1" w:styleId="afc">
    <w:name w:val="Куда обратиться?"/>
    <w:basedOn w:val="af0"/>
    <w:link w:val="afb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Pr>
      <w:b/>
      <w:color w:val="0058A9"/>
    </w:rPr>
  </w:style>
  <w:style w:type="character" w:customStyle="1" w:styleId="afe">
    <w:name w:val="Выделение для Базового Поиска"/>
    <w:link w:val="afd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Pr>
      <w:sz w:val="14"/>
    </w:rPr>
  </w:style>
  <w:style w:type="character" w:customStyle="1" w:styleId="aff1">
    <w:name w:val="Колонтитул (левый)"/>
    <w:basedOn w:val="aff2"/>
    <w:link w:val="aff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</w:style>
  <w:style w:type="character" w:customStyle="1" w:styleId="aff8">
    <w:name w:val="Пример."/>
    <w:basedOn w:val="af0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Pr>
      <w:sz w:val="22"/>
    </w:rPr>
  </w:style>
  <w:style w:type="character" w:customStyle="1" w:styleId="16">
    <w:name w:val="Обычный1"/>
    <w:link w:val="15"/>
    <w:rPr>
      <w:sz w:val="22"/>
    </w:rPr>
  </w:style>
  <w:style w:type="paragraph" w:customStyle="1" w:styleId="afff">
    <w:name w:val="Текст (справка)"/>
    <w:basedOn w:val="a"/>
    <w:next w:val="a"/>
    <w:link w:val="afff0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19"/>
    </w:rPr>
  </w:style>
  <w:style w:type="paragraph" w:customStyle="1" w:styleId="19">
    <w:name w:val="Обычный1"/>
    <w:link w:val="1a"/>
    <w:rPr>
      <w:sz w:val="22"/>
    </w:rPr>
  </w:style>
  <w:style w:type="character" w:customStyle="1" w:styleId="1a">
    <w:name w:val="Обычный1"/>
    <w:link w:val="19"/>
    <w:rPr>
      <w:sz w:val="22"/>
    </w:rPr>
  </w:style>
  <w:style w:type="paragraph" w:customStyle="1" w:styleId="45">
    <w:name w:val="Заголовок 4 Знак"/>
    <w:link w:val="46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</w:style>
  <w:style w:type="character" w:customStyle="1" w:styleId="afff2">
    <w:name w:val="Текст примечания Знак"/>
    <w:link w:val="afff1"/>
  </w:style>
  <w:style w:type="paragraph" w:customStyle="1" w:styleId="33">
    <w:name w:val="Заголовок 3 Знак"/>
    <w:link w:val="34"/>
    <w:rPr>
      <w:rFonts w:ascii="Arial" w:hAnsi="Arial"/>
      <w:b/>
      <w:sz w:val="26"/>
    </w:rPr>
  </w:style>
  <w:style w:type="character" w:customStyle="1" w:styleId="34">
    <w:name w:val="Заголовок 3 Знак"/>
    <w:link w:val="33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afff3">
    <w:name w:val="Тема примечания Знак"/>
    <w:link w:val="afff4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Pr>
      <w:i/>
    </w:rPr>
  </w:style>
  <w:style w:type="character" w:customStyle="1" w:styleId="afff9">
    <w:name w:val="Информация об изменениях документа"/>
    <w:basedOn w:val="afffa"/>
    <w:link w:val="afff7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Pr>
      <w:sz w:val="22"/>
    </w:rPr>
  </w:style>
  <w:style w:type="character" w:customStyle="1" w:styleId="1c">
    <w:name w:val="Обычный1"/>
    <w:link w:val="1b"/>
    <w:rPr>
      <w:sz w:val="22"/>
    </w:rPr>
  </w:style>
  <w:style w:type="paragraph" w:customStyle="1" w:styleId="afffb">
    <w:name w:val="Цветовое выделение"/>
    <w:link w:val="afffc"/>
    <w:rPr>
      <w:b/>
      <w:color w:val="26282F"/>
    </w:rPr>
  </w:style>
  <w:style w:type="character" w:customStyle="1" w:styleId="afffc">
    <w:name w:val="Цветовое выделение"/>
    <w:link w:val="afffb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affff1">
    <w:name w:val="Внимание: криминал!!"/>
    <w:basedOn w:val="ae"/>
    <w:next w:val="a"/>
    <w:link w:val="affff2"/>
  </w:style>
  <w:style w:type="character" w:customStyle="1" w:styleId="affff2">
    <w:name w:val="Внимание: криминал!!"/>
    <w:basedOn w:val="af0"/>
    <w:link w:val="affff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pPr>
      <w:ind w:left="140" w:firstLine="0"/>
    </w:pPr>
  </w:style>
  <w:style w:type="character" w:customStyle="1" w:styleId="affff6">
    <w:name w:val="Оглавление"/>
    <w:basedOn w:val="aff4"/>
    <w:link w:val="affff5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Pr>
      <w:color w:val="FF0000"/>
    </w:rPr>
  </w:style>
  <w:style w:type="character" w:customStyle="1" w:styleId="afffff0">
    <w:name w:val="Опечатки"/>
    <w:link w:val="afffff"/>
    <w:rPr>
      <w:color w:val="FF0000"/>
    </w:rPr>
  </w:style>
  <w:style w:type="paragraph" w:styleId="2b">
    <w:name w:val="Body Text 2"/>
    <w:basedOn w:val="a"/>
    <w:link w:val="21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Pr>
      <w:shd w:val="clear" w:color="auto" w:fill="C1D7FF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ff3">
    <w:name w:val="header"/>
    <w:basedOn w:val="a"/>
    <w:link w:val="1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</w:style>
  <w:style w:type="character" w:customStyle="1" w:styleId="afffff5">
    <w:name w:val="Продолжение ссылки"/>
    <w:link w:val="afffff4"/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Pr>
      <w:u w:val="single"/>
    </w:rPr>
  </w:style>
  <w:style w:type="character" w:customStyle="1" w:styleId="afffff9">
    <w:name w:val="Интерактивный заголовок"/>
    <w:basedOn w:val="1f3"/>
    <w:link w:val="afffff8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</w:style>
  <w:style w:type="character" w:customStyle="1" w:styleId="afffffb">
    <w:name w:val="Текст концевой сноски Знак"/>
    <w:link w:val="afffffa"/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Pr>
      <w:b/>
      <w:shd w:val="clear" w:color="auto" w:fill="D8EDE8"/>
    </w:rPr>
  </w:style>
  <w:style w:type="character" w:customStyle="1" w:styleId="afffffd">
    <w:name w:val="Не вступил в силу"/>
    <w:link w:val="afffffc"/>
    <w:rPr>
      <w:b/>
      <w:shd w:val="clear" w:color="auto" w:fill="D8EDE8"/>
    </w:rPr>
  </w:style>
  <w:style w:type="paragraph" w:customStyle="1" w:styleId="2c">
    <w:name w:val="Гиперссылка2"/>
    <w:link w:val="2d"/>
    <w:rPr>
      <w:color w:val="0000FF"/>
      <w:u w:val="single"/>
    </w:rPr>
  </w:style>
  <w:style w:type="character" w:customStyle="1" w:styleId="2d">
    <w:name w:val="Гиперссылка2"/>
    <w:link w:val="2c"/>
    <w:rPr>
      <w:color w:val="0000FF"/>
      <w:u w:val="single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</w:style>
  <w:style w:type="paragraph" w:customStyle="1" w:styleId="Default">
    <w:name w:val="Default"/>
    <w:link w:val="Default0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4">
    <w:name w:val="Обычный1"/>
    <w:link w:val="1f5"/>
    <w:rPr>
      <w:sz w:val="22"/>
    </w:rPr>
  </w:style>
  <w:style w:type="character" w:customStyle="1" w:styleId="1f5">
    <w:name w:val="Обычный1"/>
    <w:link w:val="1f4"/>
    <w:rPr>
      <w:sz w:val="22"/>
    </w:rPr>
  </w:style>
  <w:style w:type="paragraph" w:customStyle="1" w:styleId="1f6">
    <w:name w:val="Знак примечания1"/>
    <w:link w:val="1f7"/>
    <w:rPr>
      <w:sz w:val="16"/>
    </w:rPr>
  </w:style>
  <w:style w:type="character" w:customStyle="1" w:styleId="1f7">
    <w:name w:val="Знак примечания1"/>
    <w:link w:val="1f6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</w:style>
  <w:style w:type="character" w:customStyle="1" w:styleId="1f9">
    <w:name w:val="Текст примечания Знак1"/>
    <w:link w:val="1f8"/>
  </w:style>
  <w:style w:type="paragraph" w:customStyle="1" w:styleId="afffffe">
    <w:name w:val="Выделение для Базового Поиска (курсив)"/>
    <w:link w:val="affffff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fc">
    <w:name w:val="Неразрешенное упоминание1"/>
    <w:basedOn w:val="27"/>
    <w:link w:val="1fd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Pr>
      <w:b/>
    </w:rPr>
  </w:style>
  <w:style w:type="character" w:customStyle="1" w:styleId="115">
    <w:name w:val="Тема примечания Знак11"/>
    <w:link w:val="114"/>
    <w:rPr>
      <w:b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character" w:customStyle="1" w:styleId="11">
    <w:name w:val="Заголовок 1 Знак1"/>
    <w:basedOn w:val="1"/>
    <w:link w:val="10"/>
    <w:rPr>
      <w:rFonts w:ascii="Arial" w:hAnsi="Arial"/>
      <w:b/>
      <w:sz w:val="32"/>
    </w:rPr>
  </w:style>
  <w:style w:type="paragraph" w:customStyle="1" w:styleId="1fe">
    <w:name w:val="Гиперссылка1"/>
    <w:link w:val="1ff"/>
    <w:rPr>
      <w:color w:val="0000FF"/>
      <w:u w:val="single"/>
    </w:rPr>
  </w:style>
  <w:style w:type="character" w:customStyle="1" w:styleId="1ff">
    <w:name w:val="Гиперссылка1"/>
    <w:link w:val="1fe"/>
    <w:rPr>
      <w:color w:val="0000FF"/>
      <w:u w:val="single"/>
    </w:rPr>
  </w:style>
  <w:style w:type="paragraph" w:customStyle="1" w:styleId="47">
    <w:name w:val="Основной шрифт абзаца4"/>
  </w:style>
  <w:style w:type="paragraph" w:styleId="2e">
    <w:name w:val="List 2"/>
    <w:basedOn w:val="a"/>
    <w:link w:val="2f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Pr>
      <w:rFonts w:ascii="Arial" w:hAnsi="Arial"/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Pr>
      <w:color w:val="0000FF"/>
      <w:u w:val="single"/>
    </w:rPr>
  </w:style>
  <w:style w:type="character" w:styleId="affffff2">
    <w:name w:val="Hyperlink"/>
    <w:link w:val="51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ConsPlusNormal">
    <w:name w:val="ConsPlusNormal"/>
    <w:link w:val="ConsPlusNormal0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fffff3">
    <w:name w:val="TOC Heading"/>
    <w:basedOn w:val="10"/>
    <w:next w:val="a"/>
    <w:link w:val="affffff4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Pr>
      <w:b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Pr>
      <w:vertAlign w:val="superscript"/>
    </w:rPr>
  </w:style>
  <w:style w:type="character" w:customStyle="1" w:styleId="1ff5">
    <w:name w:val="Знак концевой сноски1"/>
    <w:link w:val="1ff4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Pr>
      <w:sz w:val="18"/>
    </w:rPr>
  </w:style>
  <w:style w:type="character" w:customStyle="1" w:styleId="affffffc">
    <w:name w:val="Переменная часть"/>
    <w:basedOn w:val="af6"/>
    <w:link w:val="affffffb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</w:style>
  <w:style w:type="character" w:customStyle="1" w:styleId="1ff7">
    <w:name w:val="Основной шрифт абзаца1"/>
    <w:link w:val="1ff6"/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styleId="affffffd">
    <w:name w:val="footer"/>
    <w:basedOn w:val="a"/>
    <w:link w:val="affff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Pr>
      <w:b/>
    </w:rPr>
  </w:style>
  <w:style w:type="character" w:customStyle="1" w:styleId="1ff9">
    <w:name w:val="Тема примечания Знак1"/>
    <w:link w:val="1ff8"/>
    <w:rPr>
      <w:b/>
    </w:rPr>
  </w:style>
  <w:style w:type="paragraph" w:customStyle="1" w:styleId="afffffff3">
    <w:name w:val="Заголовок чужого сообщения"/>
    <w:link w:val="afffffff4"/>
    <w:rPr>
      <w:b/>
      <w:color w:val="FF0000"/>
    </w:rPr>
  </w:style>
  <w:style w:type="character" w:customStyle="1" w:styleId="afffffff4">
    <w:name w:val="Заголовок чужого сообщения"/>
    <w:link w:val="afffffff3"/>
    <w:rPr>
      <w:b/>
      <w:color w:val="FF0000"/>
    </w:rPr>
  </w:style>
  <w:style w:type="paragraph" w:customStyle="1" w:styleId="1ffa">
    <w:name w:val="Номер страницы1"/>
    <w:link w:val="1ffb"/>
  </w:style>
  <w:style w:type="character" w:customStyle="1" w:styleId="1ffb">
    <w:name w:val="Номер страницы1"/>
    <w:link w:val="1ffa"/>
  </w:style>
  <w:style w:type="paragraph" w:customStyle="1" w:styleId="afffffff5">
    <w:name w:val="Гипертекстовая ссылка"/>
    <w:link w:val="afffffff6"/>
    <w:rPr>
      <w:b/>
      <w:color w:val="106BBE"/>
    </w:rPr>
  </w:style>
  <w:style w:type="character" w:customStyle="1" w:styleId="afffffff6">
    <w:name w:val="Гипертекстовая ссылка"/>
    <w:link w:val="afffffff5"/>
    <w:rPr>
      <w:b/>
      <w:color w:val="106BBE"/>
    </w:rPr>
  </w:style>
  <w:style w:type="paragraph" w:customStyle="1" w:styleId="afffffff7">
    <w:name w:val="Активная гипертекстовая ссылка"/>
    <w:link w:val="afffffff8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9">
    <w:name w:val="Прижатый влево"/>
    <w:basedOn w:val="a"/>
    <w:next w:val="a"/>
    <w:link w:val="afffffffa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Pr>
      <w:color w:val="0000FF"/>
      <w:u w:val="single"/>
    </w:rPr>
  </w:style>
  <w:style w:type="character" w:customStyle="1" w:styleId="1ffd">
    <w:name w:val="Просмотренная гиперссылка1"/>
    <w:link w:val="1ffc"/>
    <w:rPr>
      <w:color w:val="0000FF"/>
      <w:u w:val="single"/>
    </w:rPr>
  </w:style>
  <w:style w:type="paragraph" w:customStyle="1" w:styleId="afffffffb">
    <w:name w:val="Основной текст Знак"/>
    <w:link w:val="afffffffc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Pr>
      <w:color w:val="0000FF"/>
      <w:u w:val="single"/>
    </w:rPr>
  </w:style>
  <w:style w:type="character" w:customStyle="1" w:styleId="1fff">
    <w:name w:val="Гиперссылка1"/>
    <w:link w:val="1ffe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Pr>
      <w:sz w:val="22"/>
    </w:rPr>
  </w:style>
  <w:style w:type="character" w:customStyle="1" w:styleId="1fff1">
    <w:name w:val="Обычный1"/>
    <w:link w:val="1fff0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Pr>
      <w:rFonts w:ascii="Times New Roman" w:hAnsi="Times New Roman"/>
      <w:sz w:val="24"/>
    </w:rPr>
  </w:style>
  <w:style w:type="paragraph" w:customStyle="1" w:styleId="1fff2">
    <w:name w:val="Обычный1"/>
    <w:link w:val="1fff3"/>
    <w:rPr>
      <w:sz w:val="22"/>
    </w:rPr>
  </w:style>
  <w:style w:type="character" w:customStyle="1" w:styleId="1fff3">
    <w:name w:val="Обычный1"/>
    <w:link w:val="1fff2"/>
    <w:rPr>
      <w:sz w:val="22"/>
    </w:rPr>
  </w:style>
  <w:style w:type="paragraph" w:customStyle="1" w:styleId="1fff4">
    <w:name w:val="Строгий1"/>
    <w:link w:val="1fff5"/>
    <w:rPr>
      <w:b/>
    </w:rPr>
  </w:style>
  <w:style w:type="character" w:customStyle="1" w:styleId="1fff5">
    <w:name w:val="Строгий1"/>
    <w:link w:val="1fff4"/>
    <w:rPr>
      <w:b/>
    </w:rPr>
  </w:style>
  <w:style w:type="paragraph" w:customStyle="1" w:styleId="1fff6">
    <w:name w:val="Выделение1"/>
    <w:link w:val="1fff7"/>
    <w:rPr>
      <w:i/>
    </w:rPr>
  </w:style>
  <w:style w:type="character" w:customStyle="1" w:styleId="1fff7">
    <w:name w:val="Выделение1"/>
    <w:link w:val="1fff6"/>
    <w:rPr>
      <w:i/>
    </w:rPr>
  </w:style>
  <w:style w:type="paragraph" w:customStyle="1" w:styleId="1f2">
    <w:name w:val="Заголовок1"/>
    <w:basedOn w:val="af4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ff7">
    <w:name w:val="annotation subject"/>
    <w:basedOn w:val="a7"/>
    <w:next w:val="a7"/>
    <w:link w:val="2f4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Pr>
      <w:b/>
      <w:strike/>
      <w:color w:val="666600"/>
    </w:rPr>
  </w:style>
  <w:style w:type="character" w:customStyle="1" w:styleId="affffffff9">
    <w:name w:val="Утратил силу"/>
    <w:link w:val="affffffff8"/>
    <w:rPr>
      <w:b/>
      <w:strike/>
      <w:color w:val="666600"/>
    </w:rPr>
  </w:style>
  <w:style w:type="paragraph" w:customStyle="1" w:styleId="1fff8">
    <w:name w:val="Обычный1"/>
    <w:link w:val="1fff9"/>
    <w:rPr>
      <w:sz w:val="22"/>
    </w:rPr>
  </w:style>
  <w:style w:type="character" w:customStyle="1" w:styleId="1fff9">
    <w:name w:val="Обычный1"/>
    <w:link w:val="1fff8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</w:style>
  <w:style w:type="character" w:customStyle="1" w:styleId="1ffff">
    <w:name w:val="Основной шрифт абзаца1"/>
    <w:link w:val="1fffe"/>
  </w:style>
  <w:style w:type="paragraph" w:styleId="affffffffc">
    <w:name w:val="Title"/>
    <w:basedOn w:val="a"/>
    <w:next w:val="a"/>
    <w:link w:val="affffffff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Заголовок Знак"/>
    <w:basedOn w:val="1"/>
    <w:link w:val="affffffffc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Pr>
      <w:vertAlign w:val="superscript"/>
    </w:rPr>
  </w:style>
  <w:style w:type="character" w:customStyle="1" w:styleId="1ffff1">
    <w:name w:val="Знак сноски1"/>
    <w:link w:val="1ffff0"/>
    <w:rPr>
      <w:vertAlign w:val="superscript"/>
    </w:rPr>
  </w:style>
  <w:style w:type="paragraph" w:customStyle="1" w:styleId="1ffff2">
    <w:name w:val="Основной шрифт абзаца1"/>
    <w:link w:val="1ffff3"/>
  </w:style>
  <w:style w:type="character" w:customStyle="1" w:styleId="1ffff3">
    <w:name w:val="Основной шрифт абзаца1"/>
    <w:link w:val="1ffff2"/>
  </w:style>
  <w:style w:type="paragraph" w:customStyle="1" w:styleId="affffff6">
    <w:name w:val="Нормальный (таблица)"/>
    <w:basedOn w:val="a"/>
    <w:next w:val="a"/>
    <w:link w:val="affffff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Pr>
      <w:color w:val="0000FF"/>
      <w:u w:val="single"/>
    </w:rPr>
  </w:style>
  <w:style w:type="character" w:customStyle="1" w:styleId="3a">
    <w:name w:val="Гиперссылка3"/>
    <w:link w:val="39"/>
    <w:rPr>
      <w:color w:val="0000FF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</w:style>
  <w:style w:type="character" w:customStyle="1" w:styleId="afffffffff5">
    <w:name w:val="Примечание."/>
    <w:basedOn w:val="af0"/>
    <w:link w:val="afffffffff4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Pr>
      <w:i/>
      <w:color w:val="404040"/>
    </w:rPr>
  </w:style>
  <w:style w:type="character" w:customStyle="1" w:styleId="1ffff5">
    <w:name w:val="Слабое выделение1"/>
    <w:link w:val="1ffff4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pPr>
      <w:ind w:left="-1" w:hanging="1"/>
      <w:outlineLv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3b">
    <w:name w:val="Plain Table 3"/>
    <w:basedOn w:val="a1"/>
    <w:pPr>
      <w:spacing w:line="1" w:lineRule="atLeast"/>
      <w:ind w:left="-1" w:hanging="1"/>
      <w:outlineLvl w:val="0"/>
    </w:pPr>
    <w:tblPr/>
  </w:style>
  <w:style w:type="table" w:customStyle="1" w:styleId="TableNormal">
    <w:name w:val="Table Normal"/>
    <w:uiPriority w:val="2"/>
    <w:qFormat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TableNormal1">
    <w:name w:val="Table Normal1"/>
    <w:uiPriority w:val="2"/>
    <w:semiHidden/>
    <w:qFormat/>
    <w:rsid w:val="00BF0C6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fffffff2">
    <w:name w:val="Основной текст_"/>
    <w:basedOn w:val="a0"/>
    <w:rsid w:val="0043027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ffff6">
    <w:name w:val="Заголовок №1_"/>
    <w:basedOn w:val="a0"/>
    <w:link w:val="1ffff7"/>
    <w:rsid w:val="00430275"/>
    <w:rPr>
      <w:rFonts w:ascii="Arial" w:eastAsia="Arial" w:hAnsi="Arial" w:cs="Arial"/>
      <w:b/>
      <w:bCs/>
      <w:sz w:val="26"/>
      <w:szCs w:val="26"/>
    </w:rPr>
  </w:style>
  <w:style w:type="character" w:customStyle="1" w:styleId="2f5">
    <w:name w:val="Основной текст (2)_"/>
    <w:basedOn w:val="a0"/>
    <w:rsid w:val="00430275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f6">
    <w:name w:val="Заголовок №2_"/>
    <w:basedOn w:val="a0"/>
    <w:link w:val="2f7"/>
    <w:rsid w:val="00430275"/>
    <w:rPr>
      <w:rFonts w:ascii="Arial" w:eastAsia="Arial" w:hAnsi="Arial" w:cs="Arial"/>
      <w:b/>
      <w:bCs/>
      <w:sz w:val="22"/>
      <w:szCs w:val="22"/>
    </w:rPr>
  </w:style>
  <w:style w:type="paragraph" w:customStyle="1" w:styleId="1ffff7">
    <w:name w:val="Заголовок №1"/>
    <w:basedOn w:val="a"/>
    <w:link w:val="1ffff6"/>
    <w:rsid w:val="00430275"/>
    <w:pPr>
      <w:widowControl w:val="0"/>
      <w:spacing w:after="260" w:line="257" w:lineRule="auto"/>
      <w:ind w:left="0" w:firstLine="0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2f7">
    <w:name w:val="Заголовок №2"/>
    <w:basedOn w:val="a"/>
    <w:link w:val="2f6"/>
    <w:rsid w:val="00430275"/>
    <w:pPr>
      <w:widowControl w:val="0"/>
      <w:spacing w:after="120" w:line="240" w:lineRule="auto"/>
      <w:ind w:left="0" w:firstLine="720"/>
      <w:outlineLvl w:val="1"/>
    </w:pPr>
    <w:rPr>
      <w:rFonts w:ascii="Arial" w:eastAsia="Arial" w:hAnsi="Arial" w:cs="Arial"/>
      <w:b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://www.edu.pacc.ru" TargetMode="External"/><Relationship Id="rId39" Type="http://schemas.openxmlformats.org/officeDocument/2006/relationships/header" Target="header9.xml"/><Relationship Id="rId21" Type="http://schemas.openxmlformats.org/officeDocument/2006/relationships/hyperlink" Target="https://urait.ru/bcode/476085" TargetMode="External"/><Relationship Id="rId34" Type="http://schemas.openxmlformats.org/officeDocument/2006/relationships/hyperlink" Target="https://&#1096;&#1082;&#1086;&#1083;&#1072;.&#1074;&#1072;&#1096;&#1080;&#1092;&#1080;&#1085;&#1072;&#1085;&#1089;&#1099;.&#1088;&#1092;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s://e.lanbook.com/book/378458" TargetMode="External"/><Relationship Id="rId29" Type="http://schemas.openxmlformats.org/officeDocument/2006/relationships/hyperlink" Target="http://www.rospotrebnadzor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e.lanbook.com/book/362738" TargetMode="External"/><Relationship Id="rId32" Type="http://schemas.openxmlformats.org/officeDocument/2006/relationships/hyperlink" Target="http://iurr.ranepa.ru/centry/finlit/" TargetMode="External"/><Relationship Id="rId37" Type="http://schemas.openxmlformats.org/officeDocument/2006/relationships/footer" Target="footer7.xml"/><Relationship Id="rId40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s://urait.ru/bcode/531714" TargetMode="External"/><Relationship Id="rId28" Type="http://schemas.openxmlformats.org/officeDocument/2006/relationships/hyperlink" Target="https://&#1084;&#1086;&#1080;&#1092;&#1080;&#1085;&#1072;&#1085;&#1089;&#1099;.&#1088;&#1092;/" TargetMode="External"/><Relationship Id="rId36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://www.nalog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e.lanbook.com/book/389003" TargetMode="External"/><Relationship Id="rId27" Type="http://schemas.openxmlformats.org/officeDocument/2006/relationships/hyperlink" Target="http://www.pfr.gov.ru" TargetMode="External"/><Relationship Id="rId30" Type="http://schemas.openxmlformats.org/officeDocument/2006/relationships/hyperlink" Target="http://www.fmc.hse.ru" TargetMode="External"/><Relationship Id="rId35" Type="http://schemas.openxmlformats.org/officeDocument/2006/relationships/header" Target="header7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minfin.gov.ru/" TargetMode="External"/><Relationship Id="rId33" Type="http://schemas.openxmlformats.org/officeDocument/2006/relationships/hyperlink" Target="https://fincult.info/" TargetMode="External"/><Relationship Id="rId38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4640</Words>
  <Characters>26453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Metodist</cp:lastModifiedBy>
  <cp:revision>5</cp:revision>
  <cp:lastPrinted>2024-10-30T08:07:00Z</cp:lastPrinted>
  <dcterms:created xsi:type="dcterms:W3CDTF">2025-12-29T11:13:00Z</dcterms:created>
  <dcterms:modified xsi:type="dcterms:W3CDTF">2026-01-14T07:45:00Z</dcterms:modified>
</cp:coreProperties>
</file>